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F72" w:rsidRDefault="00763158" w:rsidP="00F1281C">
      <w:pPr>
        <w:tabs>
          <w:tab w:val="center" w:pos="4153"/>
          <w:tab w:val="left" w:pos="7275"/>
        </w:tabs>
        <w:spacing w:line="320" w:lineRule="exact"/>
        <w:jc w:val="left"/>
        <w:rPr>
          <w:b/>
          <w:sz w:val="32"/>
        </w:rPr>
      </w:pPr>
      <w:r>
        <w:rPr>
          <w:b/>
          <w:sz w:val="32"/>
        </w:rPr>
        <w:tab/>
      </w:r>
      <w:r w:rsidR="003B043E">
        <w:rPr>
          <w:rFonts w:hint="eastAsia"/>
          <w:b/>
          <w:sz w:val="32"/>
        </w:rPr>
        <w:t>个人信息处理</w:t>
      </w:r>
      <w:r>
        <w:rPr>
          <w:rFonts w:hint="eastAsia"/>
          <w:b/>
          <w:sz w:val="32"/>
        </w:rPr>
        <w:t>告知书</w:t>
      </w:r>
    </w:p>
    <w:p w:rsidR="00732F72" w:rsidRDefault="00732F72">
      <w:pPr>
        <w:spacing w:line="320" w:lineRule="exact"/>
        <w:rPr>
          <w:rFonts w:ascii="仿宋" w:eastAsia="仿宋" w:hAnsi="仿宋"/>
        </w:rPr>
      </w:pPr>
    </w:p>
    <w:p w:rsidR="00732F72" w:rsidRDefault="00732F72">
      <w:pPr>
        <w:spacing w:line="320" w:lineRule="exact"/>
        <w:rPr>
          <w:rFonts w:ascii="仿宋" w:eastAsia="仿宋" w:hAnsi="仿宋"/>
        </w:rPr>
        <w:sectPr w:rsidR="00732F72">
          <w:headerReference w:type="even" r:id="rId8"/>
          <w:headerReference w:type="default" r:id="rId9"/>
          <w:pgSz w:w="11906" w:h="16838"/>
          <w:pgMar w:top="1440" w:right="1800" w:bottom="1440" w:left="1800" w:header="851" w:footer="992" w:gutter="0"/>
          <w:cols w:space="425"/>
          <w:docGrid w:type="lines" w:linePitch="312"/>
        </w:sectPr>
      </w:pPr>
    </w:p>
    <w:p w:rsidR="00732F72" w:rsidRDefault="00763158" w:rsidP="007B5F82">
      <w:pPr>
        <w:rPr>
          <w:rFonts w:ascii="仿宋" w:eastAsia="仿宋" w:hAnsi="仿宋"/>
          <w:sz w:val="24"/>
          <w:szCs w:val="24"/>
        </w:rPr>
      </w:pPr>
      <w:r>
        <w:rPr>
          <w:rFonts w:ascii="仿宋" w:eastAsia="仿宋" w:hAnsi="仿宋" w:hint="eastAsia"/>
          <w:sz w:val="24"/>
          <w:szCs w:val="24"/>
        </w:rPr>
        <w:t>尊敬的客户：</w:t>
      </w:r>
    </w:p>
    <w:p w:rsidR="00732F72" w:rsidRDefault="00732F72" w:rsidP="007B5F82">
      <w:pPr>
        <w:rPr>
          <w:rFonts w:ascii="仿宋" w:eastAsia="仿宋" w:hAnsi="仿宋"/>
          <w:sz w:val="24"/>
          <w:szCs w:val="24"/>
        </w:rPr>
        <w:sectPr w:rsidR="00732F72">
          <w:type w:val="continuous"/>
          <w:pgSz w:w="11906" w:h="16838"/>
          <w:pgMar w:top="1440" w:right="1800" w:bottom="1440" w:left="1800" w:header="851" w:footer="992" w:gutter="0"/>
          <w:cols w:space="425"/>
          <w:docGrid w:type="lines" w:linePitch="312"/>
        </w:sectPr>
      </w:pPr>
    </w:p>
    <w:p w:rsidR="009C2270" w:rsidRPr="009C6268" w:rsidRDefault="00B71556" w:rsidP="007B5F82">
      <w:pPr>
        <w:ind w:firstLineChars="200" w:firstLine="480"/>
        <w:rPr>
          <w:rFonts w:ascii="仿宋" w:eastAsia="仿宋" w:hAnsi="仿宋"/>
          <w:sz w:val="24"/>
          <w:szCs w:val="24"/>
        </w:rPr>
      </w:pPr>
      <w:r>
        <w:rPr>
          <w:rFonts w:ascii="仿宋" w:eastAsia="仿宋" w:hAnsi="仿宋" w:hint="eastAsia"/>
          <w:sz w:val="24"/>
          <w:szCs w:val="24"/>
        </w:rPr>
        <w:t>本政策是由北京鼎立保险经纪有限责任公司以下简称“</w:t>
      </w:r>
      <w:r w:rsidRPr="009C6268">
        <w:rPr>
          <w:rFonts w:ascii="仿宋" w:eastAsia="仿宋" w:hAnsi="仿宋" w:hint="eastAsia"/>
          <w:sz w:val="24"/>
          <w:szCs w:val="24"/>
        </w:rPr>
        <w:t>我们</w:t>
      </w:r>
      <w:r>
        <w:rPr>
          <w:rFonts w:ascii="仿宋" w:eastAsia="仿宋" w:hAnsi="仿宋" w:hint="eastAsia"/>
          <w:sz w:val="24"/>
          <w:szCs w:val="24"/>
        </w:rPr>
        <w:t>”</w:t>
      </w:r>
      <w:r w:rsidR="009C2270" w:rsidRPr="009C6268">
        <w:rPr>
          <w:rFonts w:ascii="仿宋" w:eastAsia="仿宋" w:hAnsi="仿宋" w:hint="eastAsia"/>
          <w:sz w:val="24"/>
          <w:szCs w:val="24"/>
        </w:rPr>
        <w:t>）依据《中华人民共和国民法典》、《中华人民共和国网络安全法》以及其他相关法律法规和技术规范制订和更新，适用于</w:t>
      </w:r>
      <w:r w:rsidR="000062B7" w:rsidRPr="009C6268">
        <w:rPr>
          <w:rFonts w:ascii="仿宋" w:eastAsia="仿宋" w:hAnsi="仿宋" w:hint="eastAsia"/>
          <w:sz w:val="24"/>
          <w:szCs w:val="24"/>
        </w:rPr>
        <w:t>北京鼎立保险经纪有限责任公司</w:t>
      </w:r>
      <w:r w:rsidR="009C2270" w:rsidRPr="009C6268">
        <w:rPr>
          <w:rFonts w:ascii="仿宋" w:eastAsia="仿宋" w:hAnsi="仿宋" w:hint="eastAsia"/>
          <w:sz w:val="24"/>
          <w:szCs w:val="24"/>
        </w:rPr>
        <w:t>所有产品或服务。</w:t>
      </w:r>
    </w:p>
    <w:p w:rsidR="009C2270" w:rsidRPr="009C6268" w:rsidRDefault="009C2270" w:rsidP="007B5F82">
      <w:pPr>
        <w:ind w:firstLineChars="200" w:firstLine="480"/>
        <w:rPr>
          <w:rFonts w:ascii="仿宋" w:eastAsia="仿宋" w:hAnsi="仿宋"/>
          <w:sz w:val="24"/>
          <w:szCs w:val="24"/>
        </w:rPr>
      </w:pPr>
      <w:r w:rsidRPr="009C6268">
        <w:rPr>
          <w:rFonts w:ascii="仿宋" w:eastAsia="仿宋" w:hAnsi="仿宋" w:hint="eastAsia"/>
          <w:sz w:val="24"/>
          <w:szCs w:val="24"/>
        </w:rPr>
        <w:t>我们可能会依据法律法规的变化或业务的调整对本政策进行更新，并通过</w:t>
      </w:r>
      <w:r w:rsidR="000062B7" w:rsidRPr="009C6268">
        <w:rPr>
          <w:rFonts w:ascii="仿宋" w:eastAsia="仿宋" w:hAnsi="仿宋" w:hint="eastAsia"/>
          <w:sz w:val="24"/>
          <w:szCs w:val="24"/>
        </w:rPr>
        <w:t>官方网站</w:t>
      </w:r>
      <w:r w:rsidRPr="009C6268">
        <w:rPr>
          <w:rFonts w:ascii="仿宋" w:eastAsia="仿宋" w:hAnsi="仿宋" w:hint="eastAsia"/>
          <w:sz w:val="24"/>
          <w:szCs w:val="24"/>
        </w:rPr>
        <w:t>通知您了解更新后的内容。您有权拒绝同意变更后的内容，但您需知悉，拒绝同意可能导致您无法使用我们的产品或服务，或无法达到预定的服务效果。</w:t>
      </w:r>
    </w:p>
    <w:p w:rsidR="00732F72" w:rsidRDefault="009C2270" w:rsidP="007B5F82">
      <w:pPr>
        <w:ind w:firstLineChars="200" w:firstLine="480"/>
        <w:rPr>
          <w:rFonts w:ascii="仿宋" w:eastAsia="仿宋" w:hAnsi="仿宋"/>
          <w:sz w:val="24"/>
          <w:szCs w:val="24"/>
        </w:rPr>
      </w:pPr>
      <w:r w:rsidRPr="009C6268">
        <w:rPr>
          <w:rFonts w:ascii="仿宋" w:eastAsia="仿宋" w:hAnsi="仿宋" w:hint="eastAsia"/>
          <w:sz w:val="24"/>
          <w:szCs w:val="24"/>
        </w:rPr>
        <w:t>如果</w:t>
      </w:r>
      <w:r w:rsidRPr="009C6268">
        <w:rPr>
          <w:rFonts w:ascii="仿宋" w:eastAsia="仿宋" w:hAnsi="仿宋"/>
          <w:sz w:val="24"/>
          <w:szCs w:val="24"/>
        </w:rPr>
        <w:t>您有任何疑问、意见或建议，</w:t>
      </w:r>
      <w:proofErr w:type="gramStart"/>
      <w:r w:rsidRPr="009C6268">
        <w:rPr>
          <w:rFonts w:ascii="仿宋" w:eastAsia="仿宋" w:hAnsi="仿宋"/>
          <w:sz w:val="24"/>
          <w:szCs w:val="24"/>
        </w:rPr>
        <w:t>请通过</w:t>
      </w:r>
      <w:r w:rsidR="000062B7" w:rsidRPr="009C6268">
        <w:rPr>
          <w:rFonts w:ascii="仿宋" w:eastAsia="仿宋" w:hAnsi="仿宋" w:hint="eastAsia"/>
          <w:sz w:val="24"/>
          <w:szCs w:val="24"/>
        </w:rPr>
        <w:t>客服电话</w:t>
      </w:r>
      <w:proofErr w:type="gramEnd"/>
      <w:r w:rsidR="000062B7" w:rsidRPr="009C6268">
        <w:rPr>
          <w:rFonts w:ascii="仿宋" w:eastAsia="仿宋" w:hAnsi="仿宋"/>
          <w:sz w:val="24"/>
          <w:szCs w:val="24"/>
        </w:rPr>
        <w:t>021-23099177-转6235</w:t>
      </w:r>
      <w:r w:rsidR="006250AB">
        <w:rPr>
          <w:rFonts w:ascii="仿宋" w:eastAsia="仿宋" w:hAnsi="仿宋" w:hint="eastAsia"/>
          <w:sz w:val="24"/>
          <w:szCs w:val="24"/>
        </w:rPr>
        <w:t>，</w:t>
      </w:r>
      <w:r w:rsidR="006250AB">
        <w:rPr>
          <w:rFonts w:ascii="仿宋" w:eastAsia="仿宋" w:hAnsi="仿宋"/>
          <w:sz w:val="24"/>
          <w:szCs w:val="24"/>
        </w:rPr>
        <w:t>或客服邮箱</w:t>
      </w:r>
      <w:r w:rsidR="006250AB" w:rsidRPr="006250AB">
        <w:rPr>
          <w:rFonts w:ascii="仿宋" w:eastAsia="仿宋" w:hAnsi="仿宋"/>
          <w:sz w:val="24"/>
          <w:szCs w:val="24"/>
        </w:rPr>
        <w:t>service@dlbxjj.com</w:t>
      </w:r>
      <w:r w:rsidRPr="009C6268">
        <w:rPr>
          <w:rFonts w:ascii="仿宋" w:eastAsia="仿宋" w:hAnsi="仿宋" w:hint="eastAsia"/>
          <w:sz w:val="24"/>
          <w:szCs w:val="24"/>
        </w:rPr>
        <w:t>联系我们。</w:t>
      </w:r>
    </w:p>
    <w:p w:rsidR="00C17EBE" w:rsidRPr="000D00A4" w:rsidRDefault="009C2270" w:rsidP="007B5F82">
      <w:pPr>
        <w:ind w:firstLineChars="200" w:firstLine="482"/>
        <w:rPr>
          <w:rFonts w:ascii="仿宋" w:eastAsia="仿宋" w:hAnsi="仿宋"/>
          <w:b/>
          <w:sz w:val="24"/>
          <w:szCs w:val="24"/>
        </w:rPr>
      </w:pPr>
      <w:r w:rsidRPr="000D00A4">
        <w:rPr>
          <w:rFonts w:ascii="仿宋" w:eastAsia="仿宋" w:hAnsi="仿宋" w:hint="eastAsia"/>
          <w:b/>
          <w:sz w:val="24"/>
          <w:szCs w:val="24"/>
        </w:rPr>
        <w:t>一、个人信息处理的机构基本情况</w:t>
      </w:r>
    </w:p>
    <w:p w:rsidR="00732F72" w:rsidRDefault="00763158" w:rsidP="007B5F82">
      <w:pPr>
        <w:ind w:firstLineChars="200" w:firstLine="480"/>
        <w:rPr>
          <w:rFonts w:ascii="仿宋" w:eastAsia="仿宋" w:hAnsi="仿宋"/>
          <w:sz w:val="24"/>
          <w:szCs w:val="24"/>
        </w:rPr>
      </w:pPr>
      <w:r>
        <w:rPr>
          <w:rFonts w:ascii="仿宋" w:eastAsia="仿宋" w:hAnsi="仿宋" w:hint="eastAsia"/>
          <w:sz w:val="24"/>
          <w:szCs w:val="24"/>
        </w:rPr>
        <w:t>（一）名称：</w:t>
      </w:r>
      <w:r w:rsidR="00C56C70">
        <w:rPr>
          <w:rFonts w:ascii="仿宋" w:eastAsia="仿宋" w:hAnsi="仿宋" w:hint="eastAsia"/>
          <w:sz w:val="24"/>
          <w:szCs w:val="24"/>
        </w:rPr>
        <w:t>北京鼎立保险经纪有限责任公司</w:t>
      </w:r>
      <w:r w:rsidR="00C17EBE">
        <w:rPr>
          <w:rFonts w:ascii="仿宋" w:eastAsia="仿宋" w:hAnsi="仿宋" w:hint="eastAsia"/>
          <w:sz w:val="24"/>
          <w:szCs w:val="24"/>
        </w:rPr>
        <w:t>；</w:t>
      </w:r>
    </w:p>
    <w:p w:rsidR="00732F72" w:rsidRDefault="00763158" w:rsidP="007B5F82">
      <w:pPr>
        <w:ind w:firstLineChars="200" w:firstLine="480"/>
        <w:rPr>
          <w:rFonts w:ascii="仿宋" w:eastAsia="仿宋" w:hAnsi="仿宋"/>
          <w:sz w:val="24"/>
          <w:szCs w:val="24"/>
        </w:rPr>
      </w:pPr>
      <w:r>
        <w:rPr>
          <w:rFonts w:ascii="仿宋" w:eastAsia="仿宋" w:hAnsi="仿宋" w:hint="eastAsia"/>
          <w:sz w:val="24"/>
          <w:szCs w:val="24"/>
        </w:rPr>
        <w:t>（二）住所：</w:t>
      </w:r>
      <w:r w:rsidR="00C56C70" w:rsidRPr="00C56C70">
        <w:rPr>
          <w:rFonts w:ascii="仿宋" w:eastAsia="仿宋" w:hAnsi="仿宋" w:hint="eastAsia"/>
          <w:sz w:val="24"/>
          <w:szCs w:val="24"/>
        </w:rPr>
        <w:t>北京市朝阳区东三环中路乙10号第14层08号</w:t>
      </w:r>
      <w:r w:rsidR="00C17EBE">
        <w:rPr>
          <w:rFonts w:ascii="仿宋" w:eastAsia="仿宋" w:hAnsi="仿宋" w:hint="eastAsia"/>
          <w:sz w:val="24"/>
          <w:szCs w:val="24"/>
        </w:rPr>
        <w:t>；</w:t>
      </w:r>
    </w:p>
    <w:p w:rsidR="00732F72" w:rsidRDefault="009C6268" w:rsidP="007B5F82">
      <w:pPr>
        <w:ind w:firstLineChars="200" w:firstLine="480"/>
        <w:rPr>
          <w:rFonts w:ascii="仿宋" w:eastAsia="仿宋" w:hAnsi="仿宋"/>
          <w:sz w:val="24"/>
          <w:szCs w:val="24"/>
        </w:rPr>
      </w:pPr>
      <w:r>
        <w:rPr>
          <w:rFonts w:ascii="仿宋" w:eastAsia="仿宋" w:hAnsi="仿宋" w:hint="eastAsia"/>
          <w:sz w:val="24"/>
          <w:szCs w:val="24"/>
        </w:rPr>
        <w:t>（三</w:t>
      </w:r>
      <w:r w:rsidR="00763158">
        <w:rPr>
          <w:rFonts w:ascii="仿宋" w:eastAsia="仿宋" w:hAnsi="仿宋" w:hint="eastAsia"/>
          <w:sz w:val="24"/>
          <w:szCs w:val="24"/>
        </w:rPr>
        <w:t>）经营区域：全国区域内（港、澳、台除外）</w:t>
      </w:r>
      <w:r w:rsidR="00C17EBE">
        <w:rPr>
          <w:rFonts w:ascii="仿宋" w:eastAsia="仿宋" w:hAnsi="仿宋" w:hint="eastAsia"/>
          <w:sz w:val="24"/>
          <w:szCs w:val="24"/>
        </w:rPr>
        <w:t>。</w:t>
      </w:r>
    </w:p>
    <w:p w:rsidR="00815F99" w:rsidRDefault="00815F99" w:rsidP="007B5F82">
      <w:pPr>
        <w:ind w:firstLineChars="200" w:firstLine="480"/>
        <w:rPr>
          <w:rFonts w:ascii="仿宋" w:eastAsia="仿宋" w:hAnsi="仿宋"/>
          <w:sz w:val="24"/>
          <w:szCs w:val="24"/>
        </w:rPr>
      </w:pPr>
      <w:r>
        <w:rPr>
          <w:rFonts w:ascii="仿宋" w:eastAsia="仿宋" w:hAnsi="仿宋" w:hint="eastAsia"/>
          <w:sz w:val="24"/>
          <w:szCs w:val="24"/>
        </w:rPr>
        <w:t>您应了解并</w:t>
      </w:r>
      <w:r w:rsidR="00C4236F">
        <w:rPr>
          <w:rFonts w:ascii="仿宋" w:eastAsia="仿宋" w:hAnsi="仿宋" w:hint="eastAsia"/>
          <w:sz w:val="24"/>
          <w:szCs w:val="24"/>
        </w:rPr>
        <w:t>同意</w:t>
      </w:r>
      <w:r>
        <w:rPr>
          <w:rFonts w:ascii="仿宋" w:eastAsia="仿宋" w:hAnsi="仿宋" w:hint="eastAsia"/>
          <w:sz w:val="24"/>
          <w:szCs w:val="24"/>
        </w:rPr>
        <w:t>，为了实现保险服务，您的个人信息会同步被保险公司收集，请注意查看相关投保页面的提示并妥善处理您的个人信息。</w:t>
      </w:r>
    </w:p>
    <w:p w:rsidR="00732F72" w:rsidRPr="000D00A4" w:rsidRDefault="00763158" w:rsidP="007B5F82">
      <w:pPr>
        <w:ind w:firstLineChars="200" w:firstLine="482"/>
        <w:jc w:val="left"/>
        <w:rPr>
          <w:rFonts w:ascii="仿宋" w:eastAsia="仿宋" w:hAnsi="仿宋"/>
          <w:b/>
          <w:sz w:val="24"/>
          <w:szCs w:val="24"/>
        </w:rPr>
      </w:pPr>
      <w:r w:rsidRPr="000D00A4">
        <w:rPr>
          <w:rFonts w:ascii="仿宋" w:eastAsia="仿宋" w:hAnsi="仿宋" w:hint="eastAsia"/>
          <w:b/>
          <w:sz w:val="24"/>
          <w:szCs w:val="24"/>
        </w:rPr>
        <w:t>二、</w:t>
      </w:r>
      <w:r w:rsidR="009C2270" w:rsidRPr="000D00A4">
        <w:rPr>
          <w:rFonts w:ascii="仿宋" w:eastAsia="仿宋" w:hAnsi="仿宋" w:hint="eastAsia"/>
          <w:b/>
          <w:sz w:val="24"/>
          <w:szCs w:val="24"/>
        </w:rPr>
        <w:t>个人信息的处理</w:t>
      </w:r>
    </w:p>
    <w:p w:rsidR="009C2270" w:rsidRPr="00C17EBE" w:rsidRDefault="00864BC6" w:rsidP="007B5F82">
      <w:pPr>
        <w:ind w:firstLineChars="200" w:firstLine="480"/>
        <w:jc w:val="left"/>
        <w:rPr>
          <w:rFonts w:ascii="仿宋" w:eastAsia="仿宋" w:hAnsi="仿宋"/>
          <w:sz w:val="24"/>
          <w:szCs w:val="24"/>
        </w:rPr>
      </w:pPr>
      <w:r w:rsidRPr="00D65172">
        <w:rPr>
          <w:rFonts w:ascii="仿宋" w:eastAsia="仿宋" w:hAnsi="仿宋" w:hint="eastAsia"/>
          <w:sz w:val="24"/>
          <w:szCs w:val="24"/>
        </w:rPr>
        <w:t>（一）</w:t>
      </w:r>
      <w:r w:rsidR="009C2270" w:rsidRPr="00D65172">
        <w:rPr>
          <w:rFonts w:ascii="仿宋" w:eastAsia="仿宋" w:hAnsi="仿宋"/>
          <w:sz w:val="24"/>
          <w:szCs w:val="24"/>
        </w:rPr>
        <w:t>处理目的及方式</w:t>
      </w:r>
      <w:r w:rsidR="009C2270" w:rsidRPr="00D65172">
        <w:rPr>
          <w:rFonts w:ascii="仿宋" w:eastAsia="仿宋" w:hAnsi="仿宋" w:hint="eastAsia"/>
          <w:sz w:val="24"/>
          <w:szCs w:val="24"/>
        </w:rPr>
        <w:t>：</w:t>
      </w:r>
      <w:r w:rsidR="001076A2">
        <w:rPr>
          <w:rFonts w:ascii="仿宋" w:eastAsia="仿宋" w:hAnsi="仿宋" w:hint="eastAsia"/>
          <w:sz w:val="24"/>
          <w:szCs w:val="24"/>
        </w:rPr>
        <w:t>您的个人信息用于</w:t>
      </w:r>
      <w:r w:rsidR="009C2270">
        <w:rPr>
          <w:rFonts w:ascii="仿宋" w:eastAsia="仿宋" w:hAnsi="仿宋" w:hint="eastAsia"/>
          <w:sz w:val="24"/>
          <w:szCs w:val="24"/>
        </w:rPr>
        <w:t>投保人拟定投保方案、选择保险人、办理投保手续、协助被保险人或受益人进行索赔；再保险人经纪业务；为委托人提供防</w:t>
      </w:r>
      <w:r w:rsidR="00402659">
        <w:rPr>
          <w:rFonts w:ascii="仿宋" w:eastAsia="仿宋" w:hAnsi="仿宋" w:hint="eastAsia"/>
          <w:sz w:val="24"/>
          <w:szCs w:val="24"/>
        </w:rPr>
        <w:t>灾、防损或风险评估、风险管理咨询服务；中国保监会批准的其它业务；</w:t>
      </w:r>
    </w:p>
    <w:p w:rsidR="009C2270" w:rsidRPr="00C17EBE" w:rsidRDefault="00864BC6" w:rsidP="007B5F82">
      <w:pPr>
        <w:ind w:firstLineChars="200" w:firstLine="480"/>
        <w:jc w:val="left"/>
        <w:rPr>
          <w:rFonts w:ascii="仿宋" w:eastAsia="仿宋" w:hAnsi="仿宋"/>
          <w:sz w:val="24"/>
          <w:szCs w:val="24"/>
        </w:rPr>
      </w:pPr>
      <w:r w:rsidRPr="00C17EBE">
        <w:rPr>
          <w:rFonts w:ascii="仿宋" w:eastAsia="仿宋" w:hAnsi="仿宋" w:hint="eastAsia"/>
          <w:sz w:val="24"/>
          <w:szCs w:val="24"/>
        </w:rPr>
        <w:t>（二）</w:t>
      </w:r>
      <w:r w:rsidR="009C2270" w:rsidRPr="006B7E21">
        <w:rPr>
          <w:rFonts w:ascii="仿宋" w:eastAsia="仿宋" w:hAnsi="仿宋" w:hint="eastAsia"/>
          <w:sz w:val="24"/>
          <w:szCs w:val="24"/>
        </w:rPr>
        <w:t>处理的个人信息种类</w:t>
      </w:r>
      <w:r w:rsidR="00A562F2" w:rsidRPr="006B7E21">
        <w:rPr>
          <w:rFonts w:ascii="仿宋" w:eastAsia="仿宋" w:hAnsi="仿宋" w:hint="eastAsia"/>
          <w:sz w:val="24"/>
          <w:szCs w:val="24"/>
        </w:rPr>
        <w:t>：为了完成保险投保，您需要提供投保人以及（或者）被保险人的姓名、证件号码、手机号</w:t>
      </w:r>
      <w:r w:rsidR="00815F99" w:rsidRPr="006B7E21">
        <w:rPr>
          <w:rFonts w:ascii="仿宋" w:eastAsia="仿宋" w:hAnsi="仿宋" w:hint="eastAsia"/>
          <w:sz w:val="24"/>
          <w:szCs w:val="24"/>
        </w:rPr>
        <w:t>以及与投保标的有关的信息</w:t>
      </w:r>
      <w:r w:rsidR="00A562F2" w:rsidRPr="006B7E21">
        <w:rPr>
          <w:rFonts w:ascii="仿宋" w:eastAsia="仿宋" w:hAnsi="仿宋" w:hint="eastAsia"/>
          <w:sz w:val="24"/>
          <w:szCs w:val="24"/>
        </w:rPr>
        <w:t>；为了使用保险理赔，您需要提供被保险人的姓名、证件号码</w:t>
      </w:r>
      <w:r w:rsidR="00815F99" w:rsidRPr="006B7E21">
        <w:rPr>
          <w:rFonts w:ascii="仿宋" w:eastAsia="仿宋" w:hAnsi="仿宋" w:hint="eastAsia"/>
          <w:sz w:val="24"/>
          <w:szCs w:val="24"/>
        </w:rPr>
        <w:t>以及投保标的相关的信息；如果您需要查询保单，您需要提供被保险人的姓名、证件号码</w:t>
      </w:r>
      <w:r w:rsidR="00402659">
        <w:rPr>
          <w:rFonts w:ascii="仿宋" w:eastAsia="仿宋" w:hAnsi="仿宋" w:hint="eastAsia"/>
          <w:sz w:val="24"/>
          <w:szCs w:val="24"/>
        </w:rPr>
        <w:t>；</w:t>
      </w:r>
      <w:r w:rsidR="0020621C">
        <w:rPr>
          <w:rFonts w:ascii="仿宋" w:eastAsia="仿宋" w:hAnsi="仿宋" w:hint="eastAsia"/>
          <w:sz w:val="24"/>
          <w:szCs w:val="24"/>
        </w:rPr>
        <w:t>如果您要实现支付，</w:t>
      </w:r>
      <w:r w:rsidR="0020621C" w:rsidRPr="006B7E21">
        <w:rPr>
          <w:rFonts w:ascii="仿宋" w:eastAsia="仿宋" w:hAnsi="仿宋"/>
          <w:sz w:val="24"/>
          <w:szCs w:val="24"/>
        </w:rPr>
        <w:t>第三方支付账号信息</w:t>
      </w:r>
      <w:r w:rsidR="0020621C" w:rsidRPr="006B7E21">
        <w:rPr>
          <w:rFonts w:ascii="仿宋" w:eastAsia="仿宋" w:hAnsi="仿宋" w:hint="eastAsia"/>
          <w:sz w:val="24"/>
          <w:szCs w:val="24"/>
        </w:rPr>
        <w:t>（比如支付宝</w:t>
      </w:r>
      <w:r w:rsidR="0020621C" w:rsidRPr="006B7E21">
        <w:rPr>
          <w:rFonts w:ascii="仿宋" w:eastAsia="仿宋" w:hAnsi="仿宋"/>
          <w:sz w:val="24"/>
          <w:szCs w:val="24"/>
        </w:rPr>
        <w:t>/</w:t>
      </w:r>
      <w:proofErr w:type="gramStart"/>
      <w:r w:rsidR="0020621C" w:rsidRPr="006B7E21">
        <w:rPr>
          <w:rFonts w:ascii="仿宋" w:eastAsia="仿宋" w:hAnsi="仿宋" w:hint="eastAsia"/>
          <w:sz w:val="24"/>
          <w:szCs w:val="24"/>
        </w:rPr>
        <w:t>微信账户</w:t>
      </w:r>
      <w:proofErr w:type="gramEnd"/>
      <w:r w:rsidR="0020621C" w:rsidRPr="006B7E21">
        <w:rPr>
          <w:rFonts w:ascii="仿宋" w:eastAsia="仿宋" w:hAnsi="仿宋" w:hint="eastAsia"/>
          <w:sz w:val="24"/>
          <w:szCs w:val="24"/>
        </w:rPr>
        <w:t>名、银行卡账户信息）</w:t>
      </w:r>
      <w:r w:rsidR="0020621C" w:rsidRPr="006B7E21">
        <w:rPr>
          <w:rFonts w:ascii="仿宋" w:eastAsia="仿宋" w:hAnsi="仿宋"/>
          <w:sz w:val="24"/>
          <w:szCs w:val="24"/>
        </w:rPr>
        <w:t>、订单支付相关信息、订单安全相关设备信息及反洗</w:t>
      </w:r>
      <w:proofErr w:type="gramStart"/>
      <w:r w:rsidR="0020621C" w:rsidRPr="006B7E21">
        <w:rPr>
          <w:rFonts w:ascii="仿宋" w:eastAsia="仿宋" w:hAnsi="仿宋"/>
          <w:sz w:val="24"/>
          <w:szCs w:val="24"/>
        </w:rPr>
        <w:t>钱法律</w:t>
      </w:r>
      <w:proofErr w:type="gramEnd"/>
      <w:r w:rsidR="0020621C" w:rsidRPr="006B7E21">
        <w:rPr>
          <w:rFonts w:ascii="仿宋" w:eastAsia="仿宋" w:hAnsi="仿宋"/>
          <w:sz w:val="24"/>
          <w:szCs w:val="24"/>
        </w:rPr>
        <w:t>要求的必要信息</w:t>
      </w:r>
      <w:r w:rsidR="00E97201">
        <w:rPr>
          <w:rFonts w:ascii="仿宋" w:eastAsia="仿宋" w:hAnsi="仿宋" w:hint="eastAsia"/>
          <w:sz w:val="24"/>
          <w:szCs w:val="24"/>
        </w:rPr>
        <w:t>。</w:t>
      </w:r>
      <w:r w:rsidR="00A94301" w:rsidRPr="006B7E21">
        <w:rPr>
          <w:rFonts w:ascii="仿宋" w:eastAsia="仿宋" w:hAnsi="仿宋" w:hint="eastAsia"/>
          <w:sz w:val="24"/>
          <w:szCs w:val="24"/>
        </w:rPr>
        <w:t>具体可参照线上产品的具体规则。</w:t>
      </w:r>
    </w:p>
    <w:p w:rsidR="009C2270" w:rsidRPr="00C17EBE" w:rsidRDefault="00864BC6" w:rsidP="007B5F82">
      <w:pPr>
        <w:ind w:firstLineChars="200" w:firstLine="480"/>
        <w:jc w:val="left"/>
        <w:rPr>
          <w:rFonts w:ascii="仿宋" w:eastAsia="仿宋" w:hAnsi="仿宋"/>
          <w:sz w:val="24"/>
          <w:szCs w:val="24"/>
        </w:rPr>
      </w:pPr>
      <w:r w:rsidRPr="00C17EBE">
        <w:rPr>
          <w:rFonts w:ascii="仿宋" w:eastAsia="仿宋" w:hAnsi="仿宋" w:hint="eastAsia"/>
          <w:sz w:val="24"/>
          <w:szCs w:val="24"/>
        </w:rPr>
        <w:t>（三）</w:t>
      </w:r>
      <w:r w:rsidR="009C2270" w:rsidRPr="00C17EBE">
        <w:rPr>
          <w:rFonts w:ascii="仿宋" w:eastAsia="仿宋" w:hAnsi="仿宋" w:hint="eastAsia"/>
          <w:sz w:val="24"/>
          <w:szCs w:val="24"/>
        </w:rPr>
        <w:t>保存</w:t>
      </w:r>
      <w:r w:rsidR="00AC5FBF">
        <w:rPr>
          <w:rFonts w:ascii="仿宋" w:eastAsia="仿宋" w:hAnsi="仿宋" w:hint="eastAsia"/>
          <w:sz w:val="24"/>
          <w:szCs w:val="24"/>
        </w:rPr>
        <w:t>期限：根据个人信息的保存期限应当为实现处理目的所必要的最短时间</w:t>
      </w:r>
      <w:bookmarkStart w:id="0" w:name="_GoBack"/>
      <w:bookmarkEnd w:id="0"/>
      <w:r w:rsidR="00402659">
        <w:rPr>
          <w:rFonts w:ascii="仿宋" w:eastAsia="仿宋" w:hAnsi="仿宋" w:hint="eastAsia"/>
          <w:sz w:val="24"/>
          <w:szCs w:val="24"/>
        </w:rPr>
        <w:t>。</w:t>
      </w:r>
    </w:p>
    <w:p w:rsidR="009C2270" w:rsidRPr="000D00A4" w:rsidRDefault="00EE0C95" w:rsidP="007B5F82">
      <w:pPr>
        <w:ind w:firstLineChars="200" w:firstLine="482"/>
        <w:jc w:val="left"/>
        <w:rPr>
          <w:rFonts w:ascii="仿宋" w:eastAsia="仿宋" w:hAnsi="仿宋"/>
          <w:b/>
          <w:sz w:val="24"/>
          <w:szCs w:val="24"/>
        </w:rPr>
      </w:pPr>
      <w:r w:rsidRPr="000D00A4">
        <w:rPr>
          <w:rFonts w:ascii="仿宋" w:eastAsia="仿宋" w:hAnsi="仿宋" w:hint="eastAsia"/>
          <w:b/>
          <w:sz w:val="24"/>
          <w:szCs w:val="24"/>
        </w:rPr>
        <w:t>三、个人行使规定权利的方式和程序</w:t>
      </w:r>
    </w:p>
    <w:p w:rsidR="00EE0C95" w:rsidRPr="00C17EBE" w:rsidRDefault="00864BC6" w:rsidP="007B5F82">
      <w:pPr>
        <w:ind w:firstLineChars="200" w:firstLine="480"/>
        <w:jc w:val="left"/>
        <w:rPr>
          <w:rFonts w:ascii="仿宋" w:eastAsia="仿宋" w:hAnsi="仿宋"/>
          <w:sz w:val="24"/>
          <w:szCs w:val="24"/>
        </w:rPr>
      </w:pPr>
      <w:r w:rsidRPr="00C17EBE">
        <w:rPr>
          <w:rFonts w:ascii="仿宋" w:eastAsia="仿宋" w:hAnsi="仿宋" w:hint="eastAsia"/>
          <w:sz w:val="24"/>
          <w:szCs w:val="24"/>
        </w:rPr>
        <w:t>（一）您</w:t>
      </w:r>
      <w:r w:rsidR="005E729C" w:rsidRPr="00C17EBE">
        <w:rPr>
          <w:rFonts w:ascii="仿宋" w:eastAsia="仿宋" w:hAnsi="仿宋" w:hint="eastAsia"/>
          <w:sz w:val="24"/>
          <w:szCs w:val="24"/>
        </w:rPr>
        <w:t>享有个人信息使用的</w:t>
      </w:r>
      <w:r w:rsidR="000E1A95">
        <w:rPr>
          <w:rFonts w:ascii="仿宋" w:eastAsia="仿宋" w:hAnsi="仿宋" w:hint="eastAsia"/>
          <w:sz w:val="24"/>
          <w:szCs w:val="24"/>
        </w:rPr>
        <w:t>知情、</w:t>
      </w:r>
      <w:r w:rsidR="00045490" w:rsidRPr="00C17EBE">
        <w:rPr>
          <w:rFonts w:ascii="仿宋" w:eastAsia="仿宋" w:hAnsi="仿宋"/>
          <w:sz w:val="24"/>
          <w:szCs w:val="24"/>
        </w:rPr>
        <w:t>授权</w:t>
      </w:r>
      <w:r w:rsidR="00EB4EA7">
        <w:rPr>
          <w:rFonts w:ascii="仿宋" w:eastAsia="仿宋" w:hAnsi="仿宋" w:hint="eastAsia"/>
          <w:sz w:val="24"/>
          <w:szCs w:val="24"/>
        </w:rPr>
        <w:t>和</w:t>
      </w:r>
      <w:r w:rsidR="00815F99">
        <w:rPr>
          <w:rFonts w:ascii="仿宋" w:eastAsia="仿宋" w:hAnsi="仿宋" w:hint="eastAsia"/>
          <w:sz w:val="24"/>
          <w:szCs w:val="24"/>
        </w:rPr>
        <w:t>撤销</w:t>
      </w:r>
      <w:r w:rsidR="000E1A95">
        <w:rPr>
          <w:rFonts w:ascii="仿宋" w:eastAsia="仿宋" w:hAnsi="仿宋" w:hint="eastAsia"/>
          <w:sz w:val="24"/>
          <w:szCs w:val="24"/>
        </w:rPr>
        <w:t>的权利</w:t>
      </w:r>
      <w:r w:rsidRPr="00C17EBE">
        <w:rPr>
          <w:rFonts w:ascii="仿宋" w:eastAsia="仿宋" w:hAnsi="仿宋" w:hint="eastAsia"/>
          <w:sz w:val="24"/>
          <w:szCs w:val="24"/>
        </w:rPr>
        <w:t>；</w:t>
      </w:r>
    </w:p>
    <w:p w:rsidR="006E3A1A" w:rsidRDefault="00864BC6" w:rsidP="007B5F82">
      <w:pPr>
        <w:ind w:firstLineChars="200" w:firstLine="480"/>
        <w:jc w:val="left"/>
        <w:rPr>
          <w:rFonts w:ascii="仿宋" w:eastAsia="仿宋" w:hAnsi="仿宋"/>
          <w:sz w:val="24"/>
          <w:szCs w:val="24"/>
        </w:rPr>
      </w:pPr>
      <w:r>
        <w:rPr>
          <w:rFonts w:ascii="仿宋" w:eastAsia="仿宋" w:hAnsi="仿宋" w:hint="eastAsia"/>
          <w:sz w:val="24"/>
          <w:szCs w:val="24"/>
        </w:rPr>
        <w:t>（二）</w:t>
      </w:r>
      <w:r w:rsidR="00150529">
        <w:rPr>
          <w:rFonts w:ascii="仿宋" w:eastAsia="仿宋" w:hAnsi="仿宋" w:hint="eastAsia"/>
          <w:sz w:val="24"/>
          <w:szCs w:val="24"/>
        </w:rPr>
        <w:t>授权与撤销</w:t>
      </w:r>
      <w:r w:rsidR="006E3A1A">
        <w:rPr>
          <w:rFonts w:ascii="仿宋" w:eastAsia="仿宋" w:hAnsi="仿宋" w:hint="eastAsia"/>
          <w:sz w:val="24"/>
          <w:szCs w:val="24"/>
        </w:rPr>
        <w:t>：</w:t>
      </w:r>
      <w:proofErr w:type="gramStart"/>
      <w:r w:rsidR="00045490">
        <w:rPr>
          <w:rFonts w:ascii="仿宋" w:eastAsia="仿宋" w:hAnsi="仿宋"/>
          <w:sz w:val="24"/>
          <w:szCs w:val="24"/>
        </w:rPr>
        <w:t>通过官网公布</w:t>
      </w:r>
      <w:proofErr w:type="gramEnd"/>
      <w:r w:rsidR="00045490">
        <w:rPr>
          <w:rFonts w:ascii="仿宋" w:eastAsia="仿宋" w:hAnsi="仿宋"/>
          <w:sz w:val="24"/>
          <w:szCs w:val="24"/>
        </w:rPr>
        <w:t>的</w:t>
      </w:r>
      <w:r w:rsidR="006E3A1A">
        <w:rPr>
          <w:rFonts w:ascii="仿宋" w:eastAsia="仿宋" w:hAnsi="仿宋"/>
          <w:sz w:val="24"/>
          <w:szCs w:val="24"/>
        </w:rPr>
        <w:t>链接或</w:t>
      </w:r>
      <w:r w:rsidR="005E729C">
        <w:rPr>
          <w:rFonts w:ascii="仿宋" w:eastAsia="仿宋" w:hAnsi="仿宋"/>
          <w:sz w:val="24"/>
          <w:szCs w:val="24"/>
        </w:rPr>
        <w:t>客服电话</w:t>
      </w:r>
      <w:r w:rsidR="00045490">
        <w:rPr>
          <w:rFonts w:ascii="仿宋" w:eastAsia="仿宋" w:hAnsi="仿宋" w:hint="eastAsia"/>
          <w:sz w:val="24"/>
          <w:szCs w:val="24"/>
        </w:rPr>
        <w:t>，</w:t>
      </w:r>
      <w:r w:rsidR="006E3A1A">
        <w:rPr>
          <w:rFonts w:ascii="仿宋" w:eastAsia="仿宋" w:hAnsi="仿宋" w:hint="eastAsia"/>
          <w:sz w:val="24"/>
          <w:szCs w:val="24"/>
        </w:rPr>
        <w:t>进行业务</w:t>
      </w:r>
      <w:r w:rsidR="00815F99">
        <w:rPr>
          <w:rFonts w:ascii="仿宋" w:eastAsia="仿宋" w:hAnsi="仿宋" w:hint="eastAsia"/>
          <w:sz w:val="24"/>
          <w:szCs w:val="24"/>
        </w:rPr>
        <w:t>办理</w:t>
      </w:r>
      <w:r w:rsidR="009D23C4">
        <w:rPr>
          <w:rFonts w:ascii="仿宋" w:eastAsia="仿宋" w:hAnsi="仿宋" w:hint="eastAsia"/>
          <w:sz w:val="24"/>
          <w:szCs w:val="24"/>
        </w:rPr>
        <w:t>。</w:t>
      </w:r>
      <w:r w:rsidR="00DA6F36">
        <w:rPr>
          <w:rFonts w:ascii="仿宋" w:eastAsia="仿宋" w:hAnsi="仿宋" w:hint="eastAsia"/>
          <w:sz w:val="24"/>
          <w:szCs w:val="24"/>
        </w:rPr>
        <w:t>其中，撤销申请书，确认签字后，公司将清除个人信息，不予留存</w:t>
      </w:r>
      <w:r w:rsidR="00815F99">
        <w:rPr>
          <w:rFonts w:ascii="仿宋" w:eastAsia="仿宋" w:hAnsi="仿宋" w:hint="eastAsia"/>
          <w:sz w:val="24"/>
          <w:szCs w:val="24"/>
        </w:rPr>
        <w:t>，我们将无法继续为您提供查询服务。</w:t>
      </w:r>
    </w:p>
    <w:p w:rsidR="001F5D4F" w:rsidRDefault="001F5D4F" w:rsidP="007B5F82">
      <w:pPr>
        <w:ind w:firstLineChars="200" w:firstLine="480"/>
        <w:jc w:val="left"/>
        <w:rPr>
          <w:rFonts w:ascii="仿宋" w:eastAsia="仿宋" w:hAnsi="仿宋"/>
          <w:sz w:val="24"/>
          <w:szCs w:val="24"/>
        </w:rPr>
      </w:pPr>
      <w:r>
        <w:rPr>
          <w:rFonts w:ascii="仿宋" w:eastAsia="仿宋" w:hAnsi="仿宋"/>
          <w:sz w:val="24"/>
          <w:szCs w:val="24"/>
        </w:rPr>
        <w:t>受理流程</w:t>
      </w:r>
      <w:r>
        <w:rPr>
          <w:rFonts w:ascii="仿宋" w:eastAsia="仿宋" w:hAnsi="仿宋" w:hint="eastAsia"/>
          <w:sz w:val="24"/>
          <w:szCs w:val="24"/>
        </w:rPr>
        <w:t>：</w:t>
      </w:r>
    </w:p>
    <w:p w:rsidR="00815F99" w:rsidRDefault="000E275A" w:rsidP="007B5F82">
      <w:pPr>
        <w:ind w:firstLineChars="200" w:firstLine="480"/>
        <w:jc w:val="left"/>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w:t>
      </w:r>
      <w:r w:rsidR="005E729C">
        <w:rPr>
          <w:rFonts w:ascii="仿宋" w:eastAsia="仿宋" w:hAnsi="仿宋" w:hint="eastAsia"/>
          <w:sz w:val="24"/>
          <w:szCs w:val="24"/>
        </w:rPr>
        <w:t>授权：</w:t>
      </w:r>
    </w:p>
    <w:p w:rsidR="005E729C" w:rsidRDefault="00815F99" w:rsidP="007B5F82">
      <w:pPr>
        <w:ind w:firstLineChars="200" w:firstLine="480"/>
        <w:jc w:val="left"/>
        <w:rPr>
          <w:rFonts w:ascii="仿宋" w:eastAsia="仿宋" w:hAnsi="仿宋"/>
          <w:sz w:val="24"/>
          <w:szCs w:val="24"/>
        </w:rPr>
      </w:pPr>
      <w:r>
        <w:rPr>
          <w:rFonts w:ascii="仿宋" w:eastAsia="仿宋" w:hAnsi="仿宋" w:hint="eastAsia"/>
          <w:sz w:val="24"/>
          <w:szCs w:val="24"/>
        </w:rPr>
        <w:t>如果您是通过线下</w:t>
      </w:r>
      <w:r w:rsidR="00C4236F">
        <w:rPr>
          <w:rFonts w:ascii="仿宋" w:eastAsia="仿宋" w:hAnsi="仿宋" w:hint="eastAsia"/>
          <w:sz w:val="24"/>
          <w:szCs w:val="24"/>
        </w:rPr>
        <w:t>方式购买我们的保险产品或服务，您需要签署</w:t>
      </w:r>
      <w:r w:rsidR="006E3A1A">
        <w:rPr>
          <w:rFonts w:ascii="仿宋" w:eastAsia="仿宋" w:hAnsi="仿宋" w:hint="eastAsia"/>
          <w:sz w:val="24"/>
          <w:szCs w:val="24"/>
        </w:rPr>
        <w:t>个人信息</w:t>
      </w:r>
      <w:r w:rsidR="00045490">
        <w:rPr>
          <w:rFonts w:ascii="仿宋" w:eastAsia="仿宋" w:hAnsi="仿宋"/>
          <w:sz w:val="24"/>
          <w:szCs w:val="24"/>
        </w:rPr>
        <w:t>授权书</w:t>
      </w:r>
      <w:r w:rsidR="00C4236F">
        <w:rPr>
          <w:rFonts w:ascii="仿宋" w:eastAsia="仿宋" w:hAnsi="仿宋" w:hint="eastAsia"/>
          <w:sz w:val="24"/>
          <w:szCs w:val="24"/>
        </w:rPr>
        <w:t>，我们会</w:t>
      </w:r>
      <w:r w:rsidR="00E47301">
        <w:rPr>
          <w:rFonts w:ascii="仿宋" w:eastAsia="仿宋" w:hAnsi="仿宋" w:hint="eastAsia"/>
          <w:sz w:val="24"/>
          <w:szCs w:val="24"/>
        </w:rPr>
        <w:t>留档</w:t>
      </w:r>
      <w:r w:rsidR="00C4236F">
        <w:rPr>
          <w:rFonts w:ascii="仿宋" w:eastAsia="仿宋" w:hAnsi="仿宋" w:hint="eastAsia"/>
          <w:sz w:val="24"/>
          <w:szCs w:val="24"/>
        </w:rPr>
        <w:t>您的授权书原件</w:t>
      </w:r>
      <w:r w:rsidR="006E3A1A">
        <w:rPr>
          <w:rFonts w:ascii="仿宋" w:eastAsia="仿宋" w:hAnsi="仿宋" w:hint="eastAsia"/>
          <w:sz w:val="24"/>
          <w:szCs w:val="24"/>
        </w:rPr>
        <w:t>；</w:t>
      </w:r>
    </w:p>
    <w:p w:rsidR="00C4236F" w:rsidRDefault="00C4236F" w:rsidP="007B5F82">
      <w:pPr>
        <w:ind w:firstLineChars="200" w:firstLine="480"/>
        <w:jc w:val="left"/>
        <w:rPr>
          <w:rFonts w:ascii="仿宋" w:eastAsia="仿宋" w:hAnsi="仿宋"/>
          <w:sz w:val="24"/>
          <w:szCs w:val="24"/>
        </w:rPr>
      </w:pPr>
      <w:r>
        <w:rPr>
          <w:rFonts w:ascii="仿宋" w:eastAsia="仿宋" w:hAnsi="仿宋" w:hint="eastAsia"/>
          <w:sz w:val="24"/>
          <w:szCs w:val="24"/>
        </w:rPr>
        <w:t>如果您是通过线</w:t>
      </w:r>
      <w:proofErr w:type="gramStart"/>
      <w:r>
        <w:rPr>
          <w:rFonts w:ascii="仿宋" w:eastAsia="仿宋" w:hAnsi="仿宋" w:hint="eastAsia"/>
          <w:sz w:val="24"/>
          <w:szCs w:val="24"/>
        </w:rPr>
        <w:t>上渠道</w:t>
      </w:r>
      <w:proofErr w:type="gramEnd"/>
      <w:r>
        <w:rPr>
          <w:rFonts w:ascii="仿宋" w:eastAsia="仿宋" w:hAnsi="仿宋" w:hint="eastAsia"/>
          <w:sz w:val="24"/>
          <w:szCs w:val="24"/>
        </w:rPr>
        <w:t>购买我们的保险产品或服务，为服务的高效和便捷，您在相关页面填写个人信息的行为视为您授权我们为实现服务目的处理您的个人信息，无需另行签署授权书。</w:t>
      </w:r>
    </w:p>
    <w:p w:rsidR="00472779" w:rsidRDefault="000E275A" w:rsidP="007B5F82">
      <w:pPr>
        <w:ind w:firstLineChars="200" w:firstLine="480"/>
        <w:jc w:val="left"/>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w:t>
      </w:r>
      <w:r w:rsidR="005E729C">
        <w:rPr>
          <w:rFonts w:ascii="仿宋" w:eastAsia="仿宋" w:hAnsi="仿宋"/>
          <w:sz w:val="24"/>
          <w:szCs w:val="24"/>
        </w:rPr>
        <w:t>撤销</w:t>
      </w:r>
    </w:p>
    <w:p w:rsidR="006E3A1A" w:rsidRDefault="00472779">
      <w:pPr>
        <w:ind w:firstLineChars="200" w:firstLine="480"/>
        <w:jc w:val="left"/>
        <w:rPr>
          <w:rFonts w:ascii="仿宋" w:eastAsia="仿宋" w:hAnsi="仿宋"/>
          <w:sz w:val="24"/>
          <w:szCs w:val="24"/>
        </w:rPr>
      </w:pPr>
      <w:r>
        <w:rPr>
          <w:rFonts w:ascii="仿宋" w:eastAsia="仿宋" w:hAnsi="仿宋" w:hint="eastAsia"/>
          <w:sz w:val="24"/>
          <w:szCs w:val="24"/>
        </w:rPr>
        <w:lastRenderedPageBreak/>
        <w:t>（1）</w:t>
      </w:r>
      <w:r w:rsidR="00C4236F">
        <w:rPr>
          <w:rFonts w:ascii="仿宋" w:eastAsia="仿宋" w:hAnsi="仿宋" w:hint="eastAsia"/>
          <w:sz w:val="24"/>
          <w:szCs w:val="24"/>
        </w:rPr>
        <w:t>无论您通过线上或线下方式使用我们的服务或产品，当您需要撤销我们对您</w:t>
      </w:r>
      <w:r w:rsidR="006E3A1A">
        <w:rPr>
          <w:rFonts w:ascii="仿宋" w:eastAsia="仿宋" w:hAnsi="仿宋" w:hint="eastAsia"/>
          <w:sz w:val="24"/>
          <w:szCs w:val="24"/>
        </w:rPr>
        <w:t>个人信息处理</w:t>
      </w:r>
      <w:r w:rsidR="00C4236F">
        <w:rPr>
          <w:rFonts w:ascii="仿宋" w:eastAsia="仿宋" w:hAnsi="仿宋" w:hint="eastAsia"/>
          <w:sz w:val="24"/>
          <w:szCs w:val="24"/>
        </w:rPr>
        <w:t>的</w:t>
      </w:r>
      <w:r w:rsidR="006E3A1A">
        <w:rPr>
          <w:rFonts w:ascii="仿宋" w:eastAsia="仿宋" w:hAnsi="仿宋"/>
          <w:sz w:val="24"/>
          <w:szCs w:val="24"/>
        </w:rPr>
        <w:t>授权</w:t>
      </w:r>
      <w:r w:rsidR="00C4236F">
        <w:rPr>
          <w:rFonts w:ascii="仿宋" w:eastAsia="仿宋" w:hAnsi="仿宋" w:hint="eastAsia"/>
          <w:sz w:val="24"/>
          <w:szCs w:val="24"/>
        </w:rPr>
        <w:t>，</w:t>
      </w:r>
      <w:r w:rsidR="00C4236F">
        <w:rPr>
          <w:rFonts w:ascii="仿宋" w:eastAsia="仿宋" w:hAnsi="仿宋"/>
          <w:sz w:val="24"/>
          <w:szCs w:val="24"/>
        </w:rPr>
        <w:t>您需要拨打</w:t>
      </w:r>
      <w:r w:rsidR="006E3A1A">
        <w:rPr>
          <w:rFonts w:ascii="仿宋" w:eastAsia="仿宋" w:hAnsi="仿宋" w:hint="eastAsia"/>
          <w:sz w:val="24"/>
          <w:szCs w:val="24"/>
        </w:rPr>
        <w:t>客服电话—查询个人信息—个人信息撤销申请</w:t>
      </w:r>
      <w:r w:rsidR="006E3A1A">
        <w:rPr>
          <w:rFonts w:ascii="仿宋" w:eastAsia="仿宋" w:hAnsi="仿宋"/>
          <w:sz w:val="24"/>
          <w:szCs w:val="24"/>
        </w:rPr>
        <w:t>书</w:t>
      </w:r>
      <w:r w:rsidR="006E3A1A">
        <w:rPr>
          <w:rFonts w:ascii="仿宋" w:eastAsia="仿宋" w:hAnsi="仿宋" w:hint="eastAsia"/>
          <w:sz w:val="24"/>
          <w:szCs w:val="24"/>
        </w:rPr>
        <w:t>—确认签字—发送客服邮箱</w:t>
      </w:r>
      <w:r w:rsidR="00423847" w:rsidRPr="00423847">
        <w:rPr>
          <w:rFonts w:ascii="仿宋" w:eastAsia="仿宋" w:hAnsi="仿宋"/>
          <w:sz w:val="24"/>
          <w:szCs w:val="24"/>
        </w:rPr>
        <w:t>service@dlbxjj.com</w:t>
      </w:r>
      <w:r w:rsidR="006E3A1A">
        <w:rPr>
          <w:rFonts w:ascii="仿宋" w:eastAsia="仿宋" w:hAnsi="仿宋" w:hint="eastAsia"/>
          <w:sz w:val="24"/>
          <w:szCs w:val="24"/>
        </w:rPr>
        <w:t>—公司留档</w:t>
      </w:r>
      <w:r w:rsidR="00C4236F">
        <w:rPr>
          <w:rFonts w:ascii="仿宋" w:eastAsia="仿宋" w:hAnsi="仿宋" w:hint="eastAsia"/>
          <w:sz w:val="24"/>
          <w:szCs w:val="24"/>
        </w:rPr>
        <w:t>—删除您的个人信息</w:t>
      </w:r>
      <w:r w:rsidR="00983205">
        <w:rPr>
          <w:rFonts w:ascii="仿宋" w:eastAsia="仿宋" w:hAnsi="仿宋" w:hint="eastAsia"/>
          <w:sz w:val="24"/>
          <w:szCs w:val="24"/>
        </w:rPr>
        <w:t>；</w:t>
      </w:r>
    </w:p>
    <w:p w:rsidR="00C4236F" w:rsidRPr="00C4236F" w:rsidRDefault="00C4236F">
      <w:pPr>
        <w:ind w:firstLineChars="200" w:firstLine="480"/>
        <w:jc w:val="left"/>
        <w:rPr>
          <w:rFonts w:ascii="仿宋" w:eastAsia="仿宋" w:hAnsi="仿宋"/>
          <w:sz w:val="24"/>
          <w:szCs w:val="24"/>
        </w:rPr>
      </w:pPr>
      <w:r>
        <w:rPr>
          <w:rFonts w:ascii="仿宋" w:eastAsia="仿宋" w:hAnsi="仿宋" w:hint="eastAsia"/>
          <w:sz w:val="24"/>
          <w:szCs w:val="24"/>
        </w:rPr>
        <w:t>（2）您应当了解并同意，一旦保单生成，与保单相关的个人信息将无法撤销，但我司已</w:t>
      </w:r>
      <w:r w:rsidRPr="00C4236F">
        <w:rPr>
          <w:rFonts w:ascii="仿宋" w:eastAsia="仿宋" w:hAnsi="仿宋"/>
          <w:sz w:val="24"/>
          <w:szCs w:val="24"/>
        </w:rPr>
        <w:t>采取符合</w:t>
      </w:r>
      <w:r w:rsidRPr="00C4236F">
        <w:rPr>
          <w:rFonts w:ascii="仿宋" w:eastAsia="仿宋" w:hAnsi="仿宋" w:hint="eastAsia"/>
          <w:sz w:val="24"/>
          <w:szCs w:val="24"/>
        </w:rPr>
        <w:t>行业</w:t>
      </w:r>
      <w:r w:rsidRPr="00C4236F">
        <w:rPr>
          <w:rFonts w:ascii="仿宋" w:eastAsia="仿宋" w:hAnsi="仿宋"/>
          <w:sz w:val="24"/>
          <w:szCs w:val="24"/>
        </w:rPr>
        <w:t>标准、合理可行的安全防护措施保护您的信息，防止个人信息遭到未经授权访问、公开披露、使用、修改、损坏或丢失。</w:t>
      </w:r>
    </w:p>
    <w:p w:rsidR="00440A7A" w:rsidRPr="00440A7A" w:rsidRDefault="00E7385C" w:rsidP="00440A7A">
      <w:pPr>
        <w:ind w:firstLineChars="200" w:firstLine="482"/>
        <w:jc w:val="left"/>
        <w:rPr>
          <w:rFonts w:ascii="仿宋" w:eastAsia="仿宋" w:hAnsi="仿宋"/>
          <w:b/>
          <w:sz w:val="24"/>
          <w:szCs w:val="24"/>
        </w:rPr>
      </w:pPr>
      <w:r w:rsidRPr="008B3627">
        <w:rPr>
          <w:rFonts w:ascii="仿宋" w:eastAsia="仿宋" w:hAnsi="仿宋" w:hint="eastAsia"/>
          <w:b/>
          <w:sz w:val="24"/>
          <w:szCs w:val="24"/>
        </w:rPr>
        <w:t>四、</w:t>
      </w:r>
      <w:r w:rsidR="00440A7A" w:rsidRPr="00440A7A">
        <w:rPr>
          <w:rFonts w:ascii="仿宋" w:eastAsia="仿宋" w:hAnsi="仿宋" w:hint="eastAsia"/>
          <w:b/>
          <w:sz w:val="24"/>
          <w:szCs w:val="24"/>
        </w:rPr>
        <w:t>我们如何对外提供您的个人信息</w:t>
      </w:r>
    </w:p>
    <w:p w:rsidR="00440A7A" w:rsidRPr="006B7E21" w:rsidRDefault="00440A7A" w:rsidP="00440A7A">
      <w:pPr>
        <w:ind w:firstLineChars="200" w:firstLine="480"/>
        <w:jc w:val="left"/>
        <w:rPr>
          <w:rFonts w:ascii="仿宋" w:eastAsia="仿宋" w:hAnsi="仿宋"/>
          <w:sz w:val="24"/>
          <w:szCs w:val="24"/>
        </w:rPr>
      </w:pPr>
      <w:r w:rsidRPr="006B7E21">
        <w:rPr>
          <w:rFonts w:ascii="仿宋" w:eastAsia="仿宋" w:hAnsi="仿宋" w:hint="eastAsia"/>
          <w:sz w:val="24"/>
          <w:szCs w:val="24"/>
        </w:rPr>
        <w:t>（一）共享</w:t>
      </w:r>
    </w:p>
    <w:p w:rsidR="00440A7A" w:rsidRPr="006B7E21" w:rsidRDefault="00C82069" w:rsidP="00440A7A">
      <w:pPr>
        <w:ind w:firstLineChars="200" w:firstLine="480"/>
        <w:jc w:val="left"/>
        <w:rPr>
          <w:rFonts w:ascii="仿宋" w:eastAsia="仿宋" w:hAnsi="仿宋"/>
          <w:sz w:val="24"/>
          <w:szCs w:val="24"/>
        </w:rPr>
      </w:pPr>
      <w:r>
        <w:rPr>
          <w:rFonts w:ascii="仿宋" w:eastAsia="仿宋" w:hAnsi="仿宋"/>
          <w:sz w:val="24"/>
          <w:szCs w:val="24"/>
        </w:rPr>
        <w:t>1.</w:t>
      </w:r>
      <w:r w:rsidR="00440A7A" w:rsidRPr="006B7E21">
        <w:rPr>
          <w:rFonts w:ascii="仿宋" w:eastAsia="仿宋" w:hAnsi="仿宋" w:hint="eastAsia"/>
          <w:sz w:val="24"/>
          <w:szCs w:val="24"/>
        </w:rPr>
        <w:t>在法定情形下的共享：可能会根据法律法规规定、诉讼争议解</w:t>
      </w:r>
      <w:r w:rsidR="006109C6">
        <w:rPr>
          <w:rFonts w:ascii="仿宋" w:eastAsia="仿宋" w:hAnsi="仿宋" w:hint="eastAsia"/>
          <w:sz w:val="24"/>
          <w:szCs w:val="24"/>
        </w:rPr>
        <w:t>决需要，或按行政、司法机关依法提出的要求，对外共享您的个人信息；</w:t>
      </w:r>
    </w:p>
    <w:p w:rsidR="00440A7A" w:rsidRPr="006B7E21" w:rsidRDefault="00C82069" w:rsidP="00440A7A">
      <w:pPr>
        <w:ind w:firstLineChars="200" w:firstLine="480"/>
        <w:jc w:val="left"/>
        <w:rPr>
          <w:rFonts w:ascii="仿宋" w:eastAsia="仿宋" w:hAnsi="仿宋"/>
          <w:sz w:val="24"/>
          <w:szCs w:val="24"/>
        </w:rPr>
      </w:pPr>
      <w:r>
        <w:rPr>
          <w:rFonts w:ascii="仿宋" w:eastAsia="仿宋" w:hAnsi="仿宋"/>
          <w:sz w:val="24"/>
          <w:szCs w:val="24"/>
        </w:rPr>
        <w:t>2.</w:t>
      </w:r>
      <w:r w:rsidR="00440A7A" w:rsidRPr="006B7E21">
        <w:rPr>
          <w:rFonts w:ascii="仿宋" w:eastAsia="仿宋" w:hAnsi="仿宋" w:hint="eastAsia"/>
          <w:sz w:val="24"/>
          <w:szCs w:val="24"/>
        </w:rPr>
        <w:t>为您提供您需要的产品或服务必要的情况下共享：若您通过我们购买产品或服务，我们可能委托授权合作伙伴为您提供某些产品或服务，合作伙伴会共享为您提供服务所必要的订单信息、账户信息、支付信息等。我们仅会出于本政策声明的合法、正当、必要、特定、明确的目的共享您的信息，授权合作伙伴只能接触到其履行职责所需信息，且不能</w:t>
      </w:r>
      <w:r w:rsidR="006109C6">
        <w:rPr>
          <w:rFonts w:ascii="仿宋" w:eastAsia="仿宋" w:hAnsi="仿宋" w:hint="eastAsia"/>
          <w:sz w:val="24"/>
          <w:szCs w:val="24"/>
        </w:rPr>
        <w:t>将此信息用于其他任何目的；</w:t>
      </w:r>
    </w:p>
    <w:p w:rsidR="00440A7A" w:rsidRPr="006B7E21" w:rsidRDefault="00C82069" w:rsidP="00440A7A">
      <w:pPr>
        <w:ind w:firstLineChars="200" w:firstLine="480"/>
        <w:jc w:val="left"/>
        <w:rPr>
          <w:rFonts w:ascii="仿宋" w:eastAsia="仿宋" w:hAnsi="仿宋"/>
          <w:sz w:val="24"/>
          <w:szCs w:val="24"/>
        </w:rPr>
      </w:pPr>
      <w:r>
        <w:rPr>
          <w:rFonts w:ascii="仿宋" w:eastAsia="仿宋" w:hAnsi="仿宋"/>
          <w:sz w:val="24"/>
          <w:szCs w:val="24"/>
        </w:rPr>
        <w:t>3.</w:t>
      </w:r>
      <w:r w:rsidR="00440A7A" w:rsidRPr="006B7E21">
        <w:rPr>
          <w:rFonts w:ascii="仿宋" w:eastAsia="仿宋" w:hAnsi="仿宋" w:hint="eastAsia"/>
          <w:sz w:val="24"/>
          <w:szCs w:val="24"/>
        </w:rPr>
        <w:t>与关联公司间共享：为持续向您提供产品或服务，您的个人信息可能会与我们的关联公司共享。共享信息只限于必要的个人信息，且受本政策的约束。</w:t>
      </w:r>
    </w:p>
    <w:p w:rsidR="00440A7A" w:rsidRPr="006B7E21" w:rsidRDefault="00440A7A" w:rsidP="00440A7A">
      <w:pPr>
        <w:ind w:firstLineChars="200" w:firstLine="480"/>
        <w:jc w:val="left"/>
        <w:rPr>
          <w:rFonts w:ascii="仿宋" w:eastAsia="仿宋" w:hAnsi="仿宋"/>
          <w:sz w:val="24"/>
          <w:szCs w:val="24"/>
        </w:rPr>
      </w:pPr>
      <w:r w:rsidRPr="006B7E21">
        <w:rPr>
          <w:rFonts w:ascii="仿宋" w:eastAsia="仿宋" w:hAnsi="仿宋" w:hint="eastAsia"/>
          <w:sz w:val="24"/>
          <w:szCs w:val="24"/>
        </w:rPr>
        <w:t>（二）转让</w:t>
      </w:r>
    </w:p>
    <w:p w:rsidR="00440A7A" w:rsidRPr="006B7E21" w:rsidRDefault="00440A7A" w:rsidP="00440A7A">
      <w:pPr>
        <w:ind w:firstLineChars="200" w:firstLine="480"/>
        <w:jc w:val="left"/>
        <w:rPr>
          <w:rFonts w:ascii="仿宋" w:eastAsia="仿宋" w:hAnsi="仿宋"/>
          <w:sz w:val="24"/>
          <w:szCs w:val="24"/>
        </w:rPr>
      </w:pPr>
      <w:r w:rsidRPr="006B7E21">
        <w:rPr>
          <w:rFonts w:ascii="仿宋" w:eastAsia="仿宋" w:hAnsi="仿宋" w:hint="eastAsia"/>
          <w:sz w:val="24"/>
          <w:szCs w:val="24"/>
        </w:rPr>
        <w:t>我们不会将您的个人信息转让给任何公司、组织和个人，但以下情况除外：</w:t>
      </w:r>
    </w:p>
    <w:p w:rsidR="00440A7A" w:rsidRPr="006B7E21" w:rsidRDefault="00C64880" w:rsidP="00440A7A">
      <w:pPr>
        <w:ind w:firstLineChars="200" w:firstLine="480"/>
        <w:jc w:val="left"/>
        <w:rPr>
          <w:rFonts w:ascii="仿宋" w:eastAsia="仿宋" w:hAnsi="仿宋"/>
          <w:sz w:val="24"/>
          <w:szCs w:val="24"/>
        </w:rPr>
      </w:pPr>
      <w:r>
        <w:rPr>
          <w:rFonts w:ascii="仿宋" w:eastAsia="仿宋" w:hAnsi="仿宋"/>
          <w:sz w:val="24"/>
          <w:szCs w:val="24"/>
        </w:rPr>
        <w:t>1.</w:t>
      </w:r>
      <w:r w:rsidR="00440A7A" w:rsidRPr="006B7E21">
        <w:rPr>
          <w:rFonts w:ascii="仿宋" w:eastAsia="仿宋" w:hAnsi="仿宋" w:hint="eastAsia"/>
          <w:sz w:val="24"/>
          <w:szCs w:val="24"/>
        </w:rPr>
        <w:t>在获取明确同意的情况下转让：获得您的明确同意后，会向其他方</w:t>
      </w:r>
      <w:proofErr w:type="gramStart"/>
      <w:r w:rsidR="00440A7A" w:rsidRPr="006B7E21">
        <w:rPr>
          <w:rFonts w:ascii="仿宋" w:eastAsia="仿宋" w:hAnsi="仿宋" w:hint="eastAsia"/>
          <w:sz w:val="24"/>
          <w:szCs w:val="24"/>
        </w:rPr>
        <w:t>转让您</w:t>
      </w:r>
      <w:proofErr w:type="gramEnd"/>
      <w:r w:rsidR="00440A7A" w:rsidRPr="006B7E21">
        <w:rPr>
          <w:rFonts w:ascii="仿宋" w:eastAsia="仿宋" w:hAnsi="仿宋" w:hint="eastAsia"/>
          <w:sz w:val="24"/>
          <w:szCs w:val="24"/>
        </w:rPr>
        <w:t>的个人信息；</w:t>
      </w:r>
    </w:p>
    <w:p w:rsidR="00440A7A" w:rsidRPr="006B7E21" w:rsidRDefault="00C64880" w:rsidP="00440A7A">
      <w:pPr>
        <w:ind w:firstLineChars="200" w:firstLine="480"/>
        <w:jc w:val="left"/>
        <w:rPr>
          <w:rFonts w:ascii="仿宋" w:eastAsia="仿宋" w:hAnsi="仿宋"/>
          <w:sz w:val="24"/>
          <w:szCs w:val="24"/>
        </w:rPr>
      </w:pPr>
      <w:r>
        <w:rPr>
          <w:rFonts w:ascii="仿宋" w:eastAsia="仿宋" w:hAnsi="仿宋"/>
          <w:sz w:val="24"/>
          <w:szCs w:val="24"/>
        </w:rPr>
        <w:t>2.</w:t>
      </w:r>
      <w:r w:rsidR="00440A7A" w:rsidRPr="006B7E21">
        <w:rPr>
          <w:rFonts w:ascii="仿宋" w:eastAsia="仿宋" w:hAnsi="仿宋" w:hint="eastAsia"/>
          <w:sz w:val="24"/>
          <w:szCs w:val="24"/>
        </w:rPr>
        <w:t>在我们自身或我们的合作伙伴发生合并、收购或破产清算情形，或其他涉及合并、收购或破产清算情形时，如涉及到个人信息转让，我们会要求新的持有您个人信息的公司、组织继续受本政策的约束。如果信息的使用形式和目的发生变化，我们会要求新公司再次征求您同意授权。</w:t>
      </w:r>
    </w:p>
    <w:p w:rsidR="00440A7A" w:rsidRPr="006B7E21" w:rsidRDefault="00440A7A" w:rsidP="00440A7A">
      <w:pPr>
        <w:ind w:firstLineChars="200" w:firstLine="480"/>
        <w:jc w:val="left"/>
        <w:rPr>
          <w:rFonts w:ascii="仿宋" w:eastAsia="仿宋" w:hAnsi="仿宋"/>
          <w:sz w:val="24"/>
          <w:szCs w:val="24"/>
        </w:rPr>
      </w:pPr>
      <w:r w:rsidRPr="006B7E21">
        <w:rPr>
          <w:rFonts w:ascii="仿宋" w:eastAsia="仿宋" w:hAnsi="仿宋" w:hint="eastAsia"/>
          <w:sz w:val="24"/>
          <w:szCs w:val="24"/>
        </w:rPr>
        <w:t>（三）公开披露</w:t>
      </w:r>
    </w:p>
    <w:p w:rsidR="00440A7A" w:rsidRPr="006B7E21" w:rsidRDefault="00440A7A" w:rsidP="00440A7A">
      <w:pPr>
        <w:ind w:firstLineChars="200" w:firstLine="480"/>
        <w:jc w:val="left"/>
        <w:rPr>
          <w:rFonts w:ascii="仿宋" w:eastAsia="仿宋" w:hAnsi="仿宋"/>
          <w:sz w:val="24"/>
          <w:szCs w:val="24"/>
        </w:rPr>
      </w:pPr>
      <w:r w:rsidRPr="006B7E21">
        <w:rPr>
          <w:rFonts w:ascii="仿宋" w:eastAsia="仿宋" w:hAnsi="仿宋" w:hint="eastAsia"/>
          <w:sz w:val="24"/>
          <w:szCs w:val="24"/>
        </w:rPr>
        <w:t>我们仅会在以下情况下，公开披露您的个人信息：</w:t>
      </w:r>
    </w:p>
    <w:p w:rsidR="00440A7A" w:rsidRPr="006B7E21" w:rsidRDefault="0049705C" w:rsidP="00440A7A">
      <w:pPr>
        <w:ind w:firstLineChars="200" w:firstLine="480"/>
        <w:jc w:val="left"/>
        <w:rPr>
          <w:rFonts w:ascii="仿宋" w:eastAsia="仿宋" w:hAnsi="仿宋"/>
          <w:sz w:val="24"/>
          <w:szCs w:val="24"/>
        </w:rPr>
      </w:pPr>
      <w:r>
        <w:rPr>
          <w:rFonts w:ascii="仿宋" w:eastAsia="仿宋" w:hAnsi="仿宋"/>
          <w:sz w:val="24"/>
          <w:szCs w:val="24"/>
        </w:rPr>
        <w:t>1.</w:t>
      </w:r>
      <w:r w:rsidR="00440A7A" w:rsidRPr="006B7E21">
        <w:rPr>
          <w:rFonts w:ascii="仿宋" w:eastAsia="仿宋" w:hAnsi="仿宋" w:hint="eastAsia"/>
          <w:sz w:val="24"/>
          <w:szCs w:val="24"/>
        </w:rPr>
        <w:t>获得</w:t>
      </w:r>
      <w:proofErr w:type="gramStart"/>
      <w:r w:rsidR="00440A7A" w:rsidRPr="006B7E21">
        <w:rPr>
          <w:rFonts w:ascii="仿宋" w:eastAsia="仿宋" w:hAnsi="仿宋" w:hint="eastAsia"/>
          <w:sz w:val="24"/>
          <w:szCs w:val="24"/>
        </w:rPr>
        <w:t>您明确</w:t>
      </w:r>
      <w:proofErr w:type="gramEnd"/>
      <w:r w:rsidR="00440A7A" w:rsidRPr="006B7E21">
        <w:rPr>
          <w:rFonts w:ascii="仿宋" w:eastAsia="仿宋" w:hAnsi="仿宋" w:hint="eastAsia"/>
          <w:sz w:val="24"/>
          <w:szCs w:val="24"/>
        </w:rPr>
        <w:t>同意后；</w:t>
      </w:r>
    </w:p>
    <w:p w:rsidR="00440A7A" w:rsidRPr="006B7E21" w:rsidRDefault="0049705C" w:rsidP="00440A7A">
      <w:pPr>
        <w:ind w:firstLineChars="200" w:firstLine="480"/>
        <w:jc w:val="left"/>
        <w:rPr>
          <w:rFonts w:ascii="仿宋" w:eastAsia="仿宋" w:hAnsi="仿宋"/>
          <w:sz w:val="24"/>
          <w:szCs w:val="24"/>
        </w:rPr>
      </w:pPr>
      <w:r>
        <w:rPr>
          <w:rFonts w:ascii="仿宋" w:eastAsia="仿宋" w:hAnsi="仿宋"/>
          <w:sz w:val="24"/>
          <w:szCs w:val="24"/>
        </w:rPr>
        <w:t>2.</w:t>
      </w:r>
      <w:r w:rsidR="00440A7A" w:rsidRPr="006B7E21">
        <w:rPr>
          <w:rFonts w:ascii="仿宋" w:eastAsia="仿宋" w:hAnsi="仿宋" w:hint="eastAsia"/>
          <w:sz w:val="24"/>
          <w:szCs w:val="24"/>
        </w:rPr>
        <w:t>基于法律的披露：在法律、法律程序、诉讼或政府主管部门强制性要求的情况下，我们可能会公开披露您的个人信息；</w:t>
      </w:r>
    </w:p>
    <w:p w:rsidR="00440A7A" w:rsidRPr="006B7E21" w:rsidRDefault="0049705C" w:rsidP="00440A7A">
      <w:pPr>
        <w:ind w:firstLineChars="200" w:firstLine="480"/>
        <w:jc w:val="left"/>
        <w:rPr>
          <w:rFonts w:ascii="仿宋" w:eastAsia="仿宋" w:hAnsi="仿宋"/>
          <w:sz w:val="24"/>
          <w:szCs w:val="24"/>
        </w:rPr>
      </w:pPr>
      <w:r>
        <w:rPr>
          <w:rFonts w:ascii="仿宋" w:eastAsia="仿宋" w:hAnsi="仿宋"/>
          <w:sz w:val="24"/>
          <w:szCs w:val="24"/>
        </w:rPr>
        <w:t>3.</w:t>
      </w:r>
      <w:r w:rsidR="00440A7A" w:rsidRPr="006B7E21">
        <w:rPr>
          <w:rFonts w:ascii="仿宋" w:eastAsia="仿宋" w:hAnsi="仿宋" w:hint="eastAsia"/>
          <w:sz w:val="24"/>
          <w:szCs w:val="24"/>
        </w:rPr>
        <w:t>因需要对违规账号、欺诈行为等进行处罚公告的。</w:t>
      </w:r>
    </w:p>
    <w:p w:rsidR="00440A7A" w:rsidRPr="006B7E21" w:rsidRDefault="00440A7A" w:rsidP="00440A7A">
      <w:pPr>
        <w:ind w:firstLineChars="200" w:firstLine="480"/>
        <w:jc w:val="left"/>
        <w:rPr>
          <w:rFonts w:ascii="仿宋" w:eastAsia="仿宋" w:hAnsi="仿宋"/>
          <w:sz w:val="24"/>
          <w:szCs w:val="24"/>
        </w:rPr>
      </w:pPr>
      <w:r w:rsidRPr="006B7E21">
        <w:rPr>
          <w:rFonts w:ascii="仿宋" w:eastAsia="仿宋" w:hAnsi="仿宋" w:hint="eastAsia"/>
          <w:sz w:val="24"/>
          <w:szCs w:val="24"/>
        </w:rPr>
        <w:t>但即使是在上述情况下，我们也会在收到公开披露申请后第一时间且审慎审查其正当性、合理性、合法性，并在公开披露时和公开披露后采取最严格个人信息安全保护措施和手段对其进行保护。</w:t>
      </w:r>
    </w:p>
    <w:p w:rsidR="00440A7A" w:rsidRPr="006B7E21" w:rsidRDefault="00AF0811" w:rsidP="00440A7A">
      <w:pPr>
        <w:ind w:firstLineChars="200" w:firstLine="480"/>
        <w:jc w:val="left"/>
        <w:rPr>
          <w:rFonts w:ascii="仿宋" w:eastAsia="仿宋" w:hAnsi="仿宋"/>
          <w:sz w:val="24"/>
          <w:szCs w:val="24"/>
        </w:rPr>
      </w:pPr>
      <w:r>
        <w:rPr>
          <w:rFonts w:ascii="仿宋" w:eastAsia="仿宋" w:hAnsi="仿宋" w:hint="eastAsia"/>
          <w:sz w:val="24"/>
          <w:szCs w:val="24"/>
        </w:rPr>
        <w:t>（四</w:t>
      </w:r>
      <w:r w:rsidR="00440A7A" w:rsidRPr="006B7E21">
        <w:rPr>
          <w:rFonts w:ascii="仿宋" w:eastAsia="仿宋" w:hAnsi="仿宋" w:hint="eastAsia"/>
          <w:sz w:val="24"/>
          <w:szCs w:val="24"/>
        </w:rPr>
        <w:t>）例外</w:t>
      </w:r>
    </w:p>
    <w:p w:rsidR="00440A7A" w:rsidRPr="006B7E21" w:rsidRDefault="00440A7A" w:rsidP="00440A7A">
      <w:pPr>
        <w:ind w:firstLineChars="200" w:firstLine="480"/>
        <w:jc w:val="left"/>
        <w:rPr>
          <w:rFonts w:ascii="仿宋" w:eastAsia="仿宋" w:hAnsi="仿宋"/>
          <w:sz w:val="24"/>
          <w:szCs w:val="24"/>
        </w:rPr>
      </w:pPr>
      <w:r w:rsidRPr="006B7E21">
        <w:rPr>
          <w:rFonts w:ascii="仿宋" w:eastAsia="仿宋" w:hAnsi="仿宋" w:hint="eastAsia"/>
          <w:sz w:val="24"/>
          <w:szCs w:val="24"/>
        </w:rPr>
        <w:t>但您需知悉，根据相关法律法规和管理要求，出现以下情形，我们无需征得</w:t>
      </w:r>
      <w:proofErr w:type="gramStart"/>
      <w:r w:rsidRPr="006B7E21">
        <w:rPr>
          <w:rFonts w:ascii="仿宋" w:eastAsia="仿宋" w:hAnsi="仿宋" w:hint="eastAsia"/>
          <w:sz w:val="24"/>
          <w:szCs w:val="24"/>
        </w:rPr>
        <w:t>您任何</w:t>
      </w:r>
      <w:proofErr w:type="gramEnd"/>
      <w:r w:rsidRPr="006B7E21">
        <w:rPr>
          <w:rFonts w:ascii="仿宋" w:eastAsia="仿宋" w:hAnsi="仿宋" w:hint="eastAsia"/>
          <w:sz w:val="24"/>
          <w:szCs w:val="24"/>
        </w:rPr>
        <w:t>形式的同意而对外提供您的信息：</w:t>
      </w:r>
    </w:p>
    <w:p w:rsidR="00440A7A" w:rsidRPr="006B7E21" w:rsidRDefault="004B57CD" w:rsidP="00440A7A">
      <w:pPr>
        <w:ind w:firstLineChars="200" w:firstLine="480"/>
        <w:jc w:val="left"/>
        <w:rPr>
          <w:rFonts w:ascii="仿宋" w:eastAsia="仿宋" w:hAnsi="仿宋"/>
          <w:sz w:val="24"/>
          <w:szCs w:val="24"/>
        </w:rPr>
      </w:pPr>
      <w:r>
        <w:rPr>
          <w:rFonts w:ascii="仿宋" w:eastAsia="仿宋" w:hAnsi="仿宋"/>
          <w:sz w:val="24"/>
          <w:szCs w:val="24"/>
        </w:rPr>
        <w:t>1.</w:t>
      </w:r>
      <w:r w:rsidR="00440A7A" w:rsidRPr="006B7E21">
        <w:rPr>
          <w:rFonts w:ascii="仿宋" w:eastAsia="仿宋" w:hAnsi="仿宋" w:hint="eastAsia"/>
          <w:sz w:val="24"/>
          <w:szCs w:val="24"/>
        </w:rPr>
        <w:t>与国家安全、国防安全直接相关的；</w:t>
      </w:r>
    </w:p>
    <w:p w:rsidR="00440A7A" w:rsidRPr="006B7E21" w:rsidRDefault="004B57CD" w:rsidP="00440A7A">
      <w:pPr>
        <w:ind w:firstLineChars="200" w:firstLine="480"/>
        <w:jc w:val="left"/>
        <w:rPr>
          <w:rFonts w:ascii="仿宋" w:eastAsia="仿宋" w:hAnsi="仿宋"/>
          <w:sz w:val="24"/>
          <w:szCs w:val="24"/>
        </w:rPr>
      </w:pPr>
      <w:r>
        <w:rPr>
          <w:rFonts w:ascii="仿宋" w:eastAsia="仿宋" w:hAnsi="仿宋"/>
          <w:sz w:val="24"/>
          <w:szCs w:val="24"/>
        </w:rPr>
        <w:t>2.</w:t>
      </w:r>
      <w:r w:rsidR="00440A7A" w:rsidRPr="006B7E21">
        <w:rPr>
          <w:rFonts w:ascii="仿宋" w:eastAsia="仿宋" w:hAnsi="仿宋" w:hint="eastAsia"/>
          <w:sz w:val="24"/>
          <w:szCs w:val="24"/>
        </w:rPr>
        <w:t>与公共安全、公共卫生、重大公共利益直接相关的；</w:t>
      </w:r>
    </w:p>
    <w:p w:rsidR="00440A7A" w:rsidRPr="006B7E21" w:rsidRDefault="004B57CD" w:rsidP="00440A7A">
      <w:pPr>
        <w:ind w:firstLineChars="200" w:firstLine="480"/>
        <w:jc w:val="left"/>
        <w:rPr>
          <w:rFonts w:ascii="仿宋" w:eastAsia="仿宋" w:hAnsi="仿宋"/>
          <w:sz w:val="24"/>
          <w:szCs w:val="24"/>
        </w:rPr>
      </w:pPr>
      <w:r>
        <w:rPr>
          <w:rFonts w:ascii="仿宋" w:eastAsia="仿宋" w:hAnsi="仿宋"/>
          <w:sz w:val="24"/>
          <w:szCs w:val="24"/>
        </w:rPr>
        <w:t>3.</w:t>
      </w:r>
      <w:r w:rsidR="00440A7A" w:rsidRPr="006B7E21">
        <w:rPr>
          <w:rFonts w:ascii="仿宋" w:eastAsia="仿宋" w:hAnsi="仿宋" w:hint="eastAsia"/>
          <w:sz w:val="24"/>
          <w:szCs w:val="24"/>
        </w:rPr>
        <w:t>与犯罪侦查、起诉、审判和裁判执行等直接相关的；</w:t>
      </w:r>
    </w:p>
    <w:p w:rsidR="00440A7A" w:rsidRPr="006B7E21" w:rsidRDefault="004B57CD" w:rsidP="00440A7A">
      <w:pPr>
        <w:ind w:firstLineChars="200" w:firstLine="480"/>
        <w:jc w:val="left"/>
        <w:rPr>
          <w:rFonts w:ascii="仿宋" w:eastAsia="仿宋" w:hAnsi="仿宋"/>
          <w:sz w:val="24"/>
          <w:szCs w:val="24"/>
        </w:rPr>
      </w:pPr>
      <w:r>
        <w:rPr>
          <w:rFonts w:ascii="仿宋" w:eastAsia="仿宋" w:hAnsi="仿宋"/>
          <w:sz w:val="24"/>
          <w:szCs w:val="24"/>
        </w:rPr>
        <w:t>4.</w:t>
      </w:r>
      <w:r w:rsidR="00440A7A" w:rsidRPr="006B7E21">
        <w:rPr>
          <w:rFonts w:ascii="仿宋" w:eastAsia="仿宋" w:hAnsi="仿宋" w:hint="eastAsia"/>
          <w:sz w:val="24"/>
          <w:szCs w:val="24"/>
        </w:rPr>
        <w:t>出于维护您或他人的生命财产安全但很难获得</w:t>
      </w:r>
      <w:proofErr w:type="gramStart"/>
      <w:r w:rsidR="00440A7A" w:rsidRPr="006B7E21">
        <w:rPr>
          <w:rFonts w:ascii="仿宋" w:eastAsia="仿宋" w:hAnsi="仿宋" w:hint="eastAsia"/>
          <w:sz w:val="24"/>
          <w:szCs w:val="24"/>
        </w:rPr>
        <w:t>您明确</w:t>
      </w:r>
      <w:proofErr w:type="gramEnd"/>
      <w:r w:rsidR="00440A7A" w:rsidRPr="006B7E21">
        <w:rPr>
          <w:rFonts w:ascii="仿宋" w:eastAsia="仿宋" w:hAnsi="仿宋" w:hint="eastAsia"/>
          <w:sz w:val="24"/>
          <w:szCs w:val="24"/>
        </w:rPr>
        <w:t>同意的；</w:t>
      </w:r>
    </w:p>
    <w:p w:rsidR="00440A7A" w:rsidRPr="006B7E21" w:rsidRDefault="004B57CD" w:rsidP="00440A7A">
      <w:pPr>
        <w:ind w:firstLineChars="200" w:firstLine="480"/>
        <w:jc w:val="left"/>
        <w:rPr>
          <w:rFonts w:ascii="仿宋" w:eastAsia="仿宋" w:hAnsi="仿宋"/>
          <w:sz w:val="24"/>
          <w:szCs w:val="24"/>
        </w:rPr>
      </w:pPr>
      <w:r>
        <w:rPr>
          <w:rFonts w:ascii="仿宋" w:eastAsia="仿宋" w:hAnsi="仿宋"/>
          <w:sz w:val="24"/>
          <w:szCs w:val="24"/>
        </w:rPr>
        <w:t>5.</w:t>
      </w:r>
      <w:r w:rsidR="00440A7A" w:rsidRPr="006B7E21">
        <w:rPr>
          <w:rFonts w:ascii="仿宋" w:eastAsia="仿宋" w:hAnsi="仿宋" w:hint="eastAsia"/>
          <w:sz w:val="24"/>
          <w:szCs w:val="24"/>
        </w:rPr>
        <w:t>从合法公开披露的信息渠道中收集的信息，比如，新闻报道、政府公开信息、法院公示等；</w:t>
      </w:r>
    </w:p>
    <w:p w:rsidR="00440A7A" w:rsidRPr="006B7E21" w:rsidRDefault="004B57CD" w:rsidP="00440A7A">
      <w:pPr>
        <w:ind w:firstLineChars="200" w:firstLine="480"/>
        <w:jc w:val="left"/>
        <w:rPr>
          <w:rFonts w:ascii="仿宋" w:eastAsia="仿宋" w:hAnsi="仿宋"/>
          <w:sz w:val="24"/>
          <w:szCs w:val="24"/>
        </w:rPr>
      </w:pPr>
      <w:r>
        <w:rPr>
          <w:rFonts w:ascii="仿宋" w:eastAsia="仿宋" w:hAnsi="仿宋"/>
          <w:sz w:val="24"/>
          <w:szCs w:val="24"/>
        </w:rPr>
        <w:t>6.</w:t>
      </w:r>
      <w:r w:rsidR="00440A7A" w:rsidRPr="006B7E21">
        <w:rPr>
          <w:rFonts w:ascii="仿宋" w:eastAsia="仿宋" w:hAnsi="仿宋" w:hint="eastAsia"/>
          <w:sz w:val="24"/>
          <w:szCs w:val="24"/>
        </w:rPr>
        <w:t>根据您的服务需求或签约、履约要求所必需的；</w:t>
      </w:r>
    </w:p>
    <w:p w:rsidR="00440A7A" w:rsidRPr="006B7E21" w:rsidRDefault="004B57CD" w:rsidP="00440A7A">
      <w:pPr>
        <w:ind w:firstLineChars="200" w:firstLine="480"/>
        <w:jc w:val="left"/>
        <w:rPr>
          <w:rFonts w:ascii="仿宋" w:eastAsia="仿宋" w:hAnsi="仿宋"/>
          <w:sz w:val="24"/>
          <w:szCs w:val="24"/>
        </w:rPr>
      </w:pPr>
      <w:r>
        <w:rPr>
          <w:rFonts w:ascii="仿宋" w:eastAsia="仿宋" w:hAnsi="仿宋"/>
          <w:sz w:val="24"/>
          <w:szCs w:val="24"/>
        </w:rPr>
        <w:lastRenderedPageBreak/>
        <w:t>7.</w:t>
      </w:r>
      <w:r w:rsidR="00440A7A" w:rsidRPr="006B7E21">
        <w:rPr>
          <w:rFonts w:ascii="仿宋" w:eastAsia="仿宋" w:hAnsi="仿宋" w:hint="eastAsia"/>
          <w:sz w:val="24"/>
          <w:szCs w:val="24"/>
        </w:rPr>
        <w:t>我们</w:t>
      </w:r>
      <w:proofErr w:type="gramStart"/>
      <w:r w:rsidR="00440A7A" w:rsidRPr="006B7E21">
        <w:rPr>
          <w:rFonts w:ascii="仿宋" w:eastAsia="仿宋" w:hAnsi="仿宋" w:hint="eastAsia"/>
          <w:sz w:val="24"/>
          <w:szCs w:val="24"/>
        </w:rPr>
        <w:t>运维所必需</w:t>
      </w:r>
      <w:proofErr w:type="gramEnd"/>
      <w:r w:rsidR="00440A7A" w:rsidRPr="006B7E21">
        <w:rPr>
          <w:rFonts w:ascii="仿宋" w:eastAsia="仿宋" w:hAnsi="仿宋" w:hint="eastAsia"/>
          <w:sz w:val="24"/>
          <w:szCs w:val="24"/>
        </w:rPr>
        <w:t>的，比如，故障处置、系统升级等；</w:t>
      </w:r>
    </w:p>
    <w:p w:rsidR="00440A7A" w:rsidRPr="006B7E21" w:rsidRDefault="004B57CD" w:rsidP="00440A7A">
      <w:pPr>
        <w:ind w:firstLineChars="200" w:firstLine="480"/>
        <w:jc w:val="left"/>
        <w:rPr>
          <w:rFonts w:ascii="仿宋" w:eastAsia="仿宋" w:hAnsi="仿宋"/>
          <w:sz w:val="24"/>
          <w:szCs w:val="24"/>
        </w:rPr>
      </w:pPr>
      <w:r>
        <w:rPr>
          <w:rFonts w:ascii="仿宋" w:eastAsia="仿宋" w:hAnsi="仿宋"/>
          <w:sz w:val="24"/>
          <w:szCs w:val="24"/>
        </w:rPr>
        <w:t>8.</w:t>
      </w:r>
      <w:r w:rsidR="00440A7A" w:rsidRPr="006B7E21">
        <w:rPr>
          <w:rFonts w:ascii="仿宋" w:eastAsia="仿宋" w:hAnsi="仿宋" w:hint="eastAsia"/>
          <w:sz w:val="24"/>
          <w:szCs w:val="24"/>
        </w:rPr>
        <w:t>个人信息是您自行向社会公众公开的；</w:t>
      </w:r>
    </w:p>
    <w:p w:rsidR="00440A7A" w:rsidRPr="006B7E21" w:rsidRDefault="004B57CD" w:rsidP="00440A7A">
      <w:pPr>
        <w:ind w:firstLineChars="200" w:firstLine="480"/>
        <w:jc w:val="left"/>
        <w:rPr>
          <w:rFonts w:ascii="仿宋" w:eastAsia="仿宋" w:hAnsi="仿宋"/>
          <w:sz w:val="24"/>
          <w:szCs w:val="24"/>
        </w:rPr>
      </w:pPr>
      <w:r>
        <w:rPr>
          <w:rFonts w:ascii="仿宋" w:eastAsia="仿宋" w:hAnsi="仿宋"/>
          <w:sz w:val="24"/>
          <w:szCs w:val="24"/>
        </w:rPr>
        <w:t>9.</w:t>
      </w:r>
      <w:r w:rsidR="00440A7A" w:rsidRPr="006B7E21">
        <w:rPr>
          <w:rFonts w:ascii="仿宋" w:eastAsia="仿宋" w:hAnsi="仿宋" w:hint="eastAsia"/>
          <w:sz w:val="24"/>
          <w:szCs w:val="24"/>
        </w:rPr>
        <w:t>法律法规规定的其他情形。</w:t>
      </w:r>
    </w:p>
    <w:p w:rsidR="00E7385C" w:rsidRPr="00EE0929" w:rsidRDefault="00B80CCD" w:rsidP="007B5F82">
      <w:pPr>
        <w:ind w:firstLineChars="200" w:firstLine="482"/>
        <w:jc w:val="left"/>
        <w:rPr>
          <w:rFonts w:ascii="仿宋" w:eastAsia="仿宋" w:hAnsi="仿宋"/>
          <w:b/>
          <w:sz w:val="24"/>
          <w:szCs w:val="24"/>
        </w:rPr>
      </w:pPr>
      <w:r w:rsidRPr="00EE0929">
        <w:rPr>
          <w:rFonts w:ascii="仿宋" w:eastAsia="仿宋" w:hAnsi="仿宋" w:hint="eastAsia"/>
          <w:b/>
          <w:sz w:val="24"/>
          <w:szCs w:val="24"/>
        </w:rPr>
        <w:t>五</w:t>
      </w:r>
      <w:r w:rsidR="00E7385C" w:rsidRPr="00EE0929">
        <w:rPr>
          <w:rFonts w:ascii="仿宋" w:eastAsia="仿宋" w:hAnsi="仿宋"/>
          <w:b/>
          <w:sz w:val="24"/>
          <w:szCs w:val="24"/>
        </w:rPr>
        <w:t>、争议解决</w:t>
      </w:r>
    </w:p>
    <w:p w:rsidR="00E7385C" w:rsidRPr="00C17EBE" w:rsidRDefault="00E7385C" w:rsidP="007B5F82">
      <w:pPr>
        <w:ind w:firstLineChars="200" w:firstLine="480"/>
        <w:jc w:val="left"/>
        <w:rPr>
          <w:rFonts w:ascii="仿宋" w:eastAsia="仿宋" w:hAnsi="仿宋"/>
          <w:sz w:val="24"/>
          <w:szCs w:val="24"/>
        </w:rPr>
      </w:pPr>
      <w:r w:rsidRPr="00C17EBE">
        <w:rPr>
          <w:rFonts w:ascii="仿宋" w:eastAsia="仿宋" w:hAnsi="仿宋"/>
          <w:sz w:val="24"/>
          <w:szCs w:val="24"/>
        </w:rPr>
        <w:t>本政策的解释及争议解决均应适用中华人民共和国大陆地区法律。任何因本政策以及我们处理您个人信息事宜引起的争议，您同意向</w:t>
      </w:r>
      <w:r w:rsidRPr="00C17EBE">
        <w:rPr>
          <w:rFonts w:ascii="仿宋" w:eastAsia="仿宋" w:hAnsi="仿宋" w:hint="eastAsia"/>
          <w:sz w:val="24"/>
          <w:szCs w:val="24"/>
        </w:rPr>
        <w:t>上海市</w:t>
      </w:r>
      <w:r w:rsidRPr="00C17EBE">
        <w:rPr>
          <w:rFonts w:ascii="仿宋" w:eastAsia="仿宋" w:hAnsi="仿宋"/>
          <w:sz w:val="24"/>
          <w:szCs w:val="24"/>
        </w:rPr>
        <w:t>黄浦区人民法院提起诉讼来寻求解决方案。</w:t>
      </w:r>
    </w:p>
    <w:p w:rsidR="00E7385C" w:rsidRPr="0055215E" w:rsidRDefault="00B80CCD" w:rsidP="007B5F82">
      <w:pPr>
        <w:ind w:firstLineChars="200" w:firstLine="482"/>
        <w:jc w:val="left"/>
        <w:rPr>
          <w:rFonts w:ascii="仿宋" w:eastAsia="仿宋" w:hAnsi="仿宋"/>
          <w:b/>
          <w:sz w:val="24"/>
          <w:szCs w:val="24"/>
        </w:rPr>
      </w:pPr>
      <w:r w:rsidRPr="0055215E">
        <w:rPr>
          <w:rFonts w:ascii="仿宋" w:eastAsia="仿宋" w:hAnsi="仿宋" w:hint="eastAsia"/>
          <w:b/>
          <w:sz w:val="24"/>
          <w:szCs w:val="24"/>
        </w:rPr>
        <w:t>六</w:t>
      </w:r>
      <w:r w:rsidR="00E7385C" w:rsidRPr="0055215E">
        <w:rPr>
          <w:rFonts w:ascii="仿宋" w:eastAsia="仿宋" w:hAnsi="仿宋"/>
          <w:b/>
          <w:sz w:val="24"/>
          <w:szCs w:val="24"/>
        </w:rPr>
        <w:t>、本政策如何更新</w:t>
      </w:r>
    </w:p>
    <w:p w:rsidR="0011014A" w:rsidRDefault="005856A2" w:rsidP="007B5F82">
      <w:pPr>
        <w:ind w:firstLineChars="200" w:firstLine="480"/>
        <w:jc w:val="left"/>
        <w:rPr>
          <w:rFonts w:ascii="仿宋" w:eastAsia="仿宋" w:hAnsi="仿宋"/>
          <w:sz w:val="24"/>
          <w:szCs w:val="24"/>
        </w:rPr>
      </w:pPr>
      <w:r w:rsidRPr="00C17EBE">
        <w:rPr>
          <w:rFonts w:ascii="仿宋" w:eastAsia="仿宋" w:hAnsi="仿宋" w:hint="eastAsia"/>
          <w:sz w:val="24"/>
          <w:szCs w:val="24"/>
        </w:rPr>
        <w:t>（一）</w:t>
      </w:r>
      <w:r w:rsidR="00E7385C" w:rsidRPr="00C17EBE">
        <w:rPr>
          <w:rFonts w:ascii="仿宋" w:eastAsia="仿宋" w:hAnsi="仿宋"/>
          <w:sz w:val="24"/>
          <w:szCs w:val="24"/>
        </w:rPr>
        <w:t>为了给您提供更好的服务，我们会根据产品或服务的更新情况及法律法规的相关要求更新本政策的有关条款</w:t>
      </w:r>
      <w:r w:rsidR="00E7385C" w:rsidRPr="00C17EBE">
        <w:rPr>
          <w:rFonts w:ascii="仿宋" w:eastAsia="仿宋" w:hAnsi="仿宋" w:hint="eastAsia"/>
          <w:sz w:val="24"/>
          <w:szCs w:val="24"/>
        </w:rPr>
        <w:t>并</w:t>
      </w:r>
      <w:r w:rsidR="00E7385C" w:rsidRPr="00C17EBE">
        <w:rPr>
          <w:rFonts w:ascii="仿宋" w:eastAsia="仿宋" w:hAnsi="仿宋"/>
          <w:sz w:val="24"/>
          <w:szCs w:val="24"/>
        </w:rPr>
        <w:t>通过在显著位置提示或向您发送推送消息或以其他方式通知您，若您继续使用我们的服务，即表示您充分阅读、理解并同意</w:t>
      </w:r>
      <w:r w:rsidR="00E7385C" w:rsidRPr="00C17EBE">
        <w:rPr>
          <w:rFonts w:ascii="仿宋" w:eastAsia="仿宋" w:hAnsi="仿宋" w:hint="eastAsia"/>
          <w:sz w:val="24"/>
          <w:szCs w:val="24"/>
        </w:rPr>
        <w:t>接受更新</w:t>
      </w:r>
      <w:r w:rsidR="00E7385C" w:rsidRPr="00C17EBE">
        <w:rPr>
          <w:rFonts w:ascii="仿宋" w:eastAsia="仿宋" w:hAnsi="仿宋"/>
          <w:sz w:val="24"/>
          <w:szCs w:val="24"/>
        </w:rPr>
        <w:t>后的政策内容的约束。</w:t>
      </w:r>
    </w:p>
    <w:p w:rsidR="00E7385C" w:rsidRPr="00C17EBE" w:rsidRDefault="005856A2" w:rsidP="007B5F82">
      <w:pPr>
        <w:ind w:firstLineChars="200" w:firstLine="480"/>
        <w:jc w:val="left"/>
        <w:rPr>
          <w:rFonts w:ascii="仿宋" w:eastAsia="仿宋" w:hAnsi="仿宋"/>
          <w:sz w:val="24"/>
          <w:szCs w:val="24"/>
        </w:rPr>
      </w:pPr>
      <w:r w:rsidRPr="00C17EBE">
        <w:rPr>
          <w:rFonts w:ascii="仿宋" w:eastAsia="仿宋" w:hAnsi="仿宋" w:hint="eastAsia"/>
          <w:sz w:val="24"/>
          <w:szCs w:val="24"/>
        </w:rPr>
        <w:t>（二）</w:t>
      </w:r>
      <w:r w:rsidR="00E7385C" w:rsidRPr="00C17EBE">
        <w:rPr>
          <w:rFonts w:ascii="仿宋" w:eastAsia="仿宋" w:hAnsi="仿宋"/>
          <w:sz w:val="24"/>
          <w:szCs w:val="24"/>
        </w:rPr>
        <w:t>重大变更包括但不限于：</w:t>
      </w:r>
    </w:p>
    <w:p w:rsidR="00E7385C" w:rsidRPr="00C17EBE" w:rsidRDefault="00CB6492" w:rsidP="007B5F82">
      <w:pPr>
        <w:ind w:firstLineChars="300" w:firstLine="720"/>
        <w:jc w:val="left"/>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w:t>
      </w:r>
      <w:r w:rsidR="00E7385C" w:rsidRPr="00C17EBE">
        <w:rPr>
          <w:rFonts w:ascii="仿宋" w:eastAsia="仿宋" w:hAnsi="仿宋"/>
          <w:sz w:val="24"/>
          <w:szCs w:val="24"/>
        </w:rPr>
        <w:t>我们的服务模式发生重大变化。如处理个人信息的目的、处理的个人信息类型、个人信息的使用方式等；</w:t>
      </w:r>
    </w:p>
    <w:p w:rsidR="00E7385C" w:rsidRPr="00C17EBE" w:rsidRDefault="00CB6492" w:rsidP="007B5F82">
      <w:pPr>
        <w:ind w:firstLineChars="300" w:firstLine="720"/>
        <w:jc w:val="left"/>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w:t>
      </w:r>
      <w:r w:rsidR="00E7385C" w:rsidRPr="00C17EBE">
        <w:rPr>
          <w:rFonts w:ascii="仿宋" w:eastAsia="仿宋" w:hAnsi="仿宋"/>
          <w:sz w:val="24"/>
          <w:szCs w:val="24"/>
        </w:rPr>
        <w:t>我们在</w:t>
      </w:r>
      <w:r w:rsidR="00E7385C" w:rsidRPr="00C17EBE">
        <w:rPr>
          <w:rFonts w:ascii="仿宋" w:eastAsia="仿宋" w:hAnsi="仿宋" w:hint="eastAsia"/>
          <w:sz w:val="24"/>
          <w:szCs w:val="24"/>
        </w:rPr>
        <w:t>股权</w:t>
      </w:r>
      <w:r w:rsidR="00E7385C" w:rsidRPr="00C17EBE">
        <w:rPr>
          <w:rFonts w:ascii="仿宋" w:eastAsia="仿宋" w:hAnsi="仿宋"/>
          <w:sz w:val="24"/>
          <w:szCs w:val="24"/>
        </w:rPr>
        <w:t>结构、组织架构等方面发生重大变化。如业务调整、破产并购等引起的所有者变更等；</w:t>
      </w:r>
    </w:p>
    <w:p w:rsidR="00E7385C" w:rsidRPr="00C17EBE" w:rsidRDefault="00CB6492" w:rsidP="007B5F82">
      <w:pPr>
        <w:ind w:firstLineChars="300" w:firstLine="720"/>
        <w:jc w:val="left"/>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w:t>
      </w:r>
      <w:r w:rsidR="00E7385C" w:rsidRPr="00C17EBE">
        <w:rPr>
          <w:rFonts w:ascii="仿宋" w:eastAsia="仿宋" w:hAnsi="仿宋"/>
          <w:sz w:val="24"/>
          <w:szCs w:val="24"/>
        </w:rPr>
        <w:t>个人信息共享、转让或公开披露的主要对象发生变化；</w:t>
      </w:r>
    </w:p>
    <w:p w:rsidR="00E7385C" w:rsidRPr="00C17EBE" w:rsidRDefault="00CB6492" w:rsidP="007B5F82">
      <w:pPr>
        <w:ind w:firstLineChars="300" w:firstLine="720"/>
        <w:jc w:val="left"/>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w:t>
      </w:r>
      <w:r w:rsidR="00E7385C" w:rsidRPr="00C17EBE">
        <w:rPr>
          <w:rFonts w:ascii="仿宋" w:eastAsia="仿宋" w:hAnsi="仿宋"/>
          <w:sz w:val="24"/>
          <w:szCs w:val="24"/>
        </w:rPr>
        <w:t>您参与个人信息处理方面的权利及其行使方式发生重大变化；</w:t>
      </w:r>
    </w:p>
    <w:p w:rsidR="00E7385C" w:rsidRPr="00C17EBE" w:rsidRDefault="00CB6492" w:rsidP="007B5F82">
      <w:pPr>
        <w:ind w:firstLineChars="300" w:firstLine="720"/>
        <w:jc w:val="left"/>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w:t>
      </w:r>
      <w:r w:rsidR="00E7385C" w:rsidRPr="00C17EBE">
        <w:rPr>
          <w:rFonts w:ascii="仿宋" w:eastAsia="仿宋" w:hAnsi="仿宋"/>
          <w:sz w:val="24"/>
          <w:szCs w:val="24"/>
        </w:rPr>
        <w:t>我们负责处理个人信息的联络方式及投诉渠道发生变化；</w:t>
      </w:r>
    </w:p>
    <w:p w:rsidR="00E7385C" w:rsidRPr="00C17EBE" w:rsidRDefault="00CB6492" w:rsidP="007B5F82">
      <w:pPr>
        <w:ind w:firstLineChars="300" w:firstLine="720"/>
        <w:jc w:val="left"/>
        <w:rPr>
          <w:rFonts w:ascii="仿宋" w:eastAsia="仿宋" w:hAnsi="仿宋"/>
          <w:sz w:val="24"/>
          <w:szCs w:val="24"/>
        </w:rPr>
      </w:pPr>
      <w:r>
        <w:rPr>
          <w:rFonts w:ascii="仿宋" w:eastAsia="仿宋" w:hAnsi="仿宋" w:hint="eastAsia"/>
          <w:sz w:val="24"/>
          <w:szCs w:val="24"/>
        </w:rPr>
        <w:t>6</w:t>
      </w:r>
      <w:r>
        <w:rPr>
          <w:rFonts w:ascii="仿宋" w:eastAsia="仿宋" w:hAnsi="仿宋"/>
          <w:sz w:val="24"/>
          <w:szCs w:val="24"/>
        </w:rPr>
        <w:t>.</w:t>
      </w:r>
      <w:r w:rsidR="00E7385C" w:rsidRPr="00C17EBE">
        <w:rPr>
          <w:rFonts w:ascii="仿宋" w:eastAsia="仿宋" w:hAnsi="仿宋"/>
          <w:sz w:val="24"/>
          <w:szCs w:val="24"/>
        </w:rPr>
        <w:t>经专业机构或主管部门评定个人信息安全</w:t>
      </w:r>
      <w:r w:rsidR="00E7385C" w:rsidRPr="00C17EBE">
        <w:rPr>
          <w:rFonts w:ascii="仿宋" w:eastAsia="仿宋" w:hAnsi="仿宋" w:hint="eastAsia"/>
          <w:sz w:val="24"/>
          <w:szCs w:val="24"/>
        </w:rPr>
        <w:t>方面</w:t>
      </w:r>
      <w:r w:rsidR="00E7385C" w:rsidRPr="00C17EBE">
        <w:rPr>
          <w:rFonts w:ascii="仿宋" w:eastAsia="仿宋" w:hAnsi="仿宋"/>
          <w:sz w:val="24"/>
          <w:szCs w:val="24"/>
        </w:rPr>
        <w:t>存在高风险时。</w:t>
      </w:r>
    </w:p>
    <w:p w:rsidR="00045490" w:rsidRDefault="005856A2" w:rsidP="007B5F82">
      <w:pPr>
        <w:ind w:firstLineChars="200" w:firstLine="480"/>
        <w:jc w:val="left"/>
        <w:rPr>
          <w:rFonts w:ascii="仿宋" w:eastAsia="仿宋" w:hAnsi="仿宋"/>
          <w:sz w:val="24"/>
          <w:szCs w:val="24"/>
        </w:rPr>
      </w:pPr>
      <w:r w:rsidRPr="00C17EBE">
        <w:rPr>
          <w:rFonts w:ascii="仿宋" w:eastAsia="仿宋" w:hAnsi="仿宋" w:hint="eastAsia"/>
          <w:sz w:val="24"/>
          <w:szCs w:val="24"/>
        </w:rPr>
        <w:t>（三）</w:t>
      </w:r>
      <w:r w:rsidR="00E7385C" w:rsidRPr="00C17EBE">
        <w:rPr>
          <w:rFonts w:ascii="仿宋" w:eastAsia="仿宋" w:hAnsi="仿宋" w:hint="eastAsia"/>
          <w:sz w:val="24"/>
          <w:szCs w:val="24"/>
        </w:rPr>
        <w:t>您可以通过</w:t>
      </w:r>
      <w:proofErr w:type="gramStart"/>
      <w:r w:rsidR="00E7385C" w:rsidRPr="00C17EBE">
        <w:rPr>
          <w:rFonts w:ascii="仿宋" w:eastAsia="仿宋" w:hAnsi="仿宋" w:hint="eastAsia"/>
          <w:sz w:val="24"/>
          <w:szCs w:val="24"/>
        </w:rPr>
        <w:t>点击</w:t>
      </w:r>
      <w:r w:rsidRPr="00C17EBE">
        <w:rPr>
          <w:rFonts w:ascii="仿宋" w:eastAsia="仿宋" w:hAnsi="仿宋" w:hint="eastAsia"/>
          <w:sz w:val="24"/>
          <w:szCs w:val="24"/>
        </w:rPr>
        <w:t>官网</w:t>
      </w:r>
      <w:proofErr w:type="gramEnd"/>
      <w:r w:rsidRPr="00C17EBE">
        <w:rPr>
          <w:rFonts w:ascii="仿宋" w:eastAsia="仿宋" w:hAnsi="仿宋" w:hint="eastAsia"/>
          <w:sz w:val="24"/>
          <w:szCs w:val="24"/>
        </w:rPr>
        <w:t>—个人信息处理</w:t>
      </w:r>
      <w:r w:rsidR="00E7385C" w:rsidRPr="00C17EBE">
        <w:rPr>
          <w:rFonts w:ascii="仿宋" w:eastAsia="仿宋" w:hAnsi="仿宋" w:hint="eastAsia"/>
          <w:sz w:val="24"/>
          <w:szCs w:val="24"/>
        </w:rPr>
        <w:t>随时查看最新的政策内容。</w:t>
      </w:r>
    </w:p>
    <w:p w:rsidR="00045490" w:rsidRPr="005F3C5C" w:rsidRDefault="00121504" w:rsidP="007B5F82">
      <w:pPr>
        <w:ind w:firstLineChars="200" w:firstLine="482"/>
        <w:jc w:val="left"/>
        <w:rPr>
          <w:rFonts w:ascii="仿宋" w:eastAsia="仿宋" w:hAnsi="仿宋"/>
          <w:b/>
          <w:sz w:val="24"/>
          <w:szCs w:val="24"/>
        </w:rPr>
      </w:pPr>
      <w:r w:rsidRPr="005F3C5C">
        <w:rPr>
          <w:rFonts w:ascii="仿宋" w:eastAsia="仿宋" w:hAnsi="仿宋"/>
          <w:b/>
          <w:sz w:val="24"/>
          <w:szCs w:val="24"/>
        </w:rPr>
        <w:t>七</w:t>
      </w:r>
      <w:r w:rsidRPr="005F3C5C">
        <w:rPr>
          <w:rFonts w:ascii="仿宋" w:eastAsia="仿宋" w:hAnsi="仿宋" w:hint="eastAsia"/>
          <w:b/>
          <w:sz w:val="24"/>
          <w:szCs w:val="24"/>
        </w:rPr>
        <w:t>、</w:t>
      </w:r>
      <w:r w:rsidRPr="005F3C5C">
        <w:rPr>
          <w:rFonts w:ascii="仿宋" w:eastAsia="仿宋" w:hAnsi="仿宋"/>
          <w:b/>
          <w:sz w:val="24"/>
          <w:szCs w:val="24"/>
        </w:rPr>
        <w:t>特殊说明事项</w:t>
      </w:r>
    </w:p>
    <w:p w:rsidR="00121504" w:rsidRPr="00C17EBE" w:rsidRDefault="00121504" w:rsidP="007B5F82">
      <w:pPr>
        <w:ind w:firstLineChars="200" w:firstLine="480"/>
        <w:jc w:val="left"/>
        <w:rPr>
          <w:rFonts w:ascii="仿宋" w:eastAsia="仿宋" w:hAnsi="仿宋"/>
          <w:sz w:val="24"/>
          <w:szCs w:val="24"/>
        </w:rPr>
      </w:pPr>
      <w:r w:rsidRPr="00C17EBE">
        <w:rPr>
          <w:rFonts w:ascii="仿宋" w:eastAsia="仿宋" w:hAnsi="仿宋" w:hint="eastAsia"/>
          <w:sz w:val="24"/>
          <w:szCs w:val="24"/>
        </w:rPr>
        <w:t>（一）</w:t>
      </w:r>
      <w:r w:rsidRPr="00C17EBE">
        <w:rPr>
          <w:rFonts w:ascii="仿宋" w:eastAsia="仿宋" w:hAnsi="仿宋"/>
          <w:sz w:val="24"/>
          <w:szCs w:val="24"/>
        </w:rPr>
        <w:t>我们如何处理未成年的个人信息</w:t>
      </w:r>
    </w:p>
    <w:p w:rsidR="00121504" w:rsidRPr="00C17EBE" w:rsidRDefault="00121504" w:rsidP="007B5F82">
      <w:pPr>
        <w:ind w:firstLineChars="200" w:firstLine="480"/>
        <w:jc w:val="left"/>
        <w:rPr>
          <w:rFonts w:ascii="仿宋" w:eastAsia="仿宋" w:hAnsi="仿宋"/>
          <w:sz w:val="24"/>
          <w:szCs w:val="24"/>
        </w:rPr>
      </w:pPr>
      <w:r w:rsidRPr="00C17EBE">
        <w:rPr>
          <w:rFonts w:ascii="仿宋" w:eastAsia="仿宋" w:hAnsi="仿宋"/>
          <w:sz w:val="24"/>
          <w:szCs w:val="24"/>
        </w:rPr>
        <w:t>我们的产品和服务主要面向</w:t>
      </w:r>
      <w:r w:rsidRPr="00C17EBE">
        <w:rPr>
          <w:rFonts w:ascii="仿宋" w:eastAsia="仿宋" w:hAnsi="仿宋" w:hint="eastAsia"/>
          <w:sz w:val="24"/>
          <w:szCs w:val="24"/>
        </w:rPr>
        <w:t>年满18周岁的完全行为能力人</w:t>
      </w:r>
      <w:r w:rsidRPr="00C17EBE">
        <w:rPr>
          <w:rFonts w:ascii="仿宋" w:eastAsia="仿宋" w:hAnsi="仿宋"/>
          <w:sz w:val="24"/>
          <w:szCs w:val="24"/>
        </w:rPr>
        <w:t>。</w:t>
      </w:r>
      <w:r w:rsidRPr="00C17EBE">
        <w:rPr>
          <w:rFonts w:ascii="仿宋" w:eastAsia="仿宋" w:hAnsi="仿宋" w:hint="eastAsia"/>
          <w:sz w:val="24"/>
          <w:szCs w:val="24"/>
        </w:rPr>
        <w:t>如您为未成年人或不具备完全行为能力，建议您请您的父母或监护人仔细阅读本</w:t>
      </w:r>
      <w:r w:rsidR="00B12AEC">
        <w:rPr>
          <w:rFonts w:ascii="仿宋" w:eastAsia="仿宋" w:hAnsi="仿宋"/>
          <w:sz w:val="24"/>
          <w:szCs w:val="24"/>
        </w:rPr>
        <w:t>告知受</w:t>
      </w:r>
      <w:r w:rsidRPr="00C17EBE">
        <w:rPr>
          <w:rFonts w:ascii="仿宋" w:eastAsia="仿宋" w:hAnsi="仿宋" w:hint="eastAsia"/>
          <w:sz w:val="24"/>
          <w:szCs w:val="24"/>
        </w:rPr>
        <w:t>，并在征得您的父母或监护人同意的前提下使用我们的产品或服务。</w:t>
      </w:r>
    </w:p>
    <w:p w:rsidR="00121504" w:rsidRPr="009C2270" w:rsidRDefault="00121504" w:rsidP="007B5F82">
      <w:pPr>
        <w:ind w:firstLineChars="200" w:firstLine="480"/>
        <w:jc w:val="left"/>
        <w:rPr>
          <w:rFonts w:ascii="仿宋" w:eastAsia="仿宋" w:hAnsi="仿宋"/>
          <w:sz w:val="24"/>
          <w:szCs w:val="24"/>
        </w:rPr>
      </w:pPr>
      <w:r w:rsidRPr="00C17EBE">
        <w:rPr>
          <w:rFonts w:ascii="仿宋" w:eastAsia="仿宋" w:hAnsi="仿宋"/>
          <w:sz w:val="24"/>
          <w:szCs w:val="24"/>
        </w:rPr>
        <w:t>如果没有父母或监护人的同意，</w:t>
      </w:r>
      <w:r w:rsidRPr="00C17EBE">
        <w:rPr>
          <w:rFonts w:ascii="仿宋" w:eastAsia="仿宋" w:hAnsi="仿宋" w:hint="eastAsia"/>
          <w:sz w:val="24"/>
          <w:szCs w:val="24"/>
        </w:rPr>
        <w:t>未成年人或不具备完全行为能力者</w:t>
      </w:r>
      <w:r w:rsidRPr="00C17EBE">
        <w:rPr>
          <w:rFonts w:ascii="仿宋" w:eastAsia="仿宋" w:hAnsi="仿宋"/>
          <w:sz w:val="24"/>
          <w:szCs w:val="24"/>
        </w:rPr>
        <w:t>不应创建自己的个人信息主体账户。对于经父母同意而收集</w:t>
      </w:r>
      <w:r w:rsidRPr="00C17EBE">
        <w:rPr>
          <w:rFonts w:ascii="仿宋" w:eastAsia="仿宋" w:hAnsi="仿宋" w:hint="eastAsia"/>
          <w:sz w:val="24"/>
          <w:szCs w:val="24"/>
        </w:rPr>
        <w:t>的</w:t>
      </w:r>
      <w:r w:rsidRPr="00C17EBE">
        <w:rPr>
          <w:rFonts w:ascii="仿宋" w:eastAsia="仿宋" w:hAnsi="仿宋"/>
          <w:sz w:val="24"/>
          <w:szCs w:val="24"/>
        </w:rPr>
        <w:t>未成年人的个人信息，我们只会在受到法律允许、父母或监护人明确同意或者保护</w:t>
      </w:r>
      <w:r w:rsidRPr="00C17EBE">
        <w:rPr>
          <w:rFonts w:ascii="仿宋" w:eastAsia="仿宋" w:hAnsi="仿宋" w:hint="eastAsia"/>
          <w:sz w:val="24"/>
          <w:szCs w:val="24"/>
        </w:rPr>
        <w:t>未成年人</w:t>
      </w:r>
      <w:r w:rsidRPr="00C17EBE">
        <w:rPr>
          <w:rFonts w:ascii="仿宋" w:eastAsia="仿宋" w:hAnsi="仿宋"/>
          <w:sz w:val="24"/>
          <w:szCs w:val="24"/>
        </w:rPr>
        <w:t>所必要的情况下使用或公开披露此信息。如果我们发现在未事先获得可证实的父母或监护人的同意的情况下收集了未成年人的个人信息，则会设法尽快删除相关数据。</w:t>
      </w:r>
    </w:p>
    <w:p w:rsidR="00732F72" w:rsidRDefault="00732F72" w:rsidP="007B5F82">
      <w:pPr>
        <w:ind w:firstLineChars="200" w:firstLine="480"/>
        <w:jc w:val="left"/>
        <w:rPr>
          <w:rFonts w:ascii="仿宋" w:eastAsia="仿宋" w:hAnsi="仿宋"/>
          <w:sz w:val="24"/>
          <w:szCs w:val="24"/>
        </w:rPr>
        <w:sectPr w:rsidR="00732F72">
          <w:type w:val="continuous"/>
          <w:pgSz w:w="11906" w:h="16838"/>
          <w:pgMar w:top="1440" w:right="1701" w:bottom="1276" w:left="1758" w:header="851" w:footer="992" w:gutter="0"/>
          <w:cols w:space="425"/>
          <w:docGrid w:type="lines" w:linePitch="312"/>
        </w:sectPr>
      </w:pPr>
    </w:p>
    <w:p w:rsidR="00732F72" w:rsidRDefault="00121504" w:rsidP="007B5F82">
      <w:pPr>
        <w:ind w:firstLineChars="200" w:firstLine="480"/>
        <w:jc w:val="left"/>
        <w:rPr>
          <w:rFonts w:ascii="仿宋" w:eastAsia="仿宋" w:hAnsi="仿宋"/>
          <w:sz w:val="24"/>
          <w:szCs w:val="24"/>
        </w:rPr>
      </w:pPr>
      <w:r>
        <w:rPr>
          <w:rFonts w:ascii="仿宋" w:eastAsia="仿宋" w:hAnsi="仿宋" w:hint="eastAsia"/>
          <w:sz w:val="24"/>
          <w:szCs w:val="24"/>
        </w:rPr>
        <w:t>（二）</w:t>
      </w:r>
      <w:r w:rsidR="00360884" w:rsidRPr="00C17EBE">
        <w:rPr>
          <w:rFonts w:ascii="仿宋" w:eastAsia="仿宋" w:hAnsi="仿宋"/>
          <w:sz w:val="24"/>
          <w:szCs w:val="24"/>
        </w:rPr>
        <w:t>我们如何处理个人信息的</w:t>
      </w:r>
      <w:r>
        <w:rPr>
          <w:rFonts w:ascii="仿宋" w:eastAsia="仿宋" w:hAnsi="仿宋" w:hint="eastAsia"/>
          <w:sz w:val="24"/>
          <w:szCs w:val="24"/>
        </w:rPr>
        <w:t>敏感信息</w:t>
      </w:r>
    </w:p>
    <w:p w:rsidR="00121504" w:rsidRDefault="00360884" w:rsidP="007B5F82">
      <w:pPr>
        <w:ind w:firstLineChars="200" w:firstLine="480"/>
        <w:jc w:val="left"/>
        <w:rPr>
          <w:rFonts w:ascii="仿宋" w:eastAsia="仿宋" w:hAnsi="仿宋"/>
          <w:sz w:val="24"/>
          <w:szCs w:val="24"/>
        </w:rPr>
      </w:pPr>
      <w:r w:rsidRPr="00C17EBE">
        <w:rPr>
          <w:rFonts w:ascii="仿宋" w:eastAsia="仿宋" w:hAnsi="仿宋"/>
          <w:sz w:val="24"/>
          <w:szCs w:val="24"/>
        </w:rPr>
        <w:t>我们</w:t>
      </w:r>
      <w:r w:rsidR="00CD5B3D">
        <w:rPr>
          <w:rFonts w:ascii="仿宋" w:eastAsia="仿宋" w:hAnsi="仿宋" w:hint="eastAsia"/>
          <w:sz w:val="24"/>
          <w:szCs w:val="24"/>
        </w:rPr>
        <w:t>对于</w:t>
      </w:r>
      <w:r w:rsidR="00CD5B3D">
        <w:rPr>
          <w:rFonts w:ascii="仿宋" w:eastAsia="仿宋" w:hAnsi="仿宋"/>
          <w:sz w:val="24"/>
          <w:szCs w:val="24"/>
        </w:rPr>
        <w:t>收集到的</w:t>
      </w:r>
      <w:r w:rsidRPr="00C17EBE">
        <w:rPr>
          <w:rFonts w:ascii="仿宋" w:eastAsia="仿宋" w:hAnsi="仿宋"/>
          <w:sz w:val="24"/>
          <w:szCs w:val="24"/>
        </w:rPr>
        <w:t>敏感信息</w:t>
      </w:r>
      <w:r w:rsidR="00CD5B3D">
        <w:rPr>
          <w:rFonts w:ascii="仿宋" w:eastAsia="仿宋" w:hAnsi="仿宋" w:hint="eastAsia"/>
          <w:sz w:val="24"/>
          <w:szCs w:val="24"/>
        </w:rPr>
        <w:t>，</w:t>
      </w:r>
      <w:r w:rsidR="00607B4B" w:rsidRPr="00607B4B">
        <w:rPr>
          <w:rFonts w:ascii="仿宋" w:eastAsia="仿宋" w:hAnsi="仿宋" w:hint="eastAsia"/>
          <w:sz w:val="24"/>
          <w:szCs w:val="24"/>
        </w:rPr>
        <w:t>包括生物识别、宗教信仰、特定身份、医疗健康、金融账户、行踪轨迹等</w:t>
      </w:r>
      <w:r w:rsidR="00CD5B3D">
        <w:rPr>
          <w:rFonts w:ascii="仿宋" w:eastAsia="仿宋" w:hAnsi="仿宋" w:hint="eastAsia"/>
          <w:sz w:val="24"/>
          <w:szCs w:val="24"/>
        </w:rPr>
        <w:t>内容</w:t>
      </w:r>
      <w:r w:rsidR="00607B4B" w:rsidRPr="00607B4B">
        <w:rPr>
          <w:rFonts w:ascii="仿宋" w:eastAsia="仿宋" w:hAnsi="仿宋" w:hint="eastAsia"/>
          <w:sz w:val="24"/>
          <w:szCs w:val="24"/>
        </w:rPr>
        <w:t>，以及不满十四周岁未成年人的个人信息</w:t>
      </w:r>
      <w:r w:rsidR="00CD5B3D">
        <w:rPr>
          <w:rFonts w:ascii="仿宋" w:eastAsia="仿宋" w:hAnsi="仿宋" w:hint="eastAsia"/>
          <w:sz w:val="24"/>
          <w:szCs w:val="24"/>
        </w:rPr>
        <w:t>，</w:t>
      </w:r>
      <w:r w:rsidR="00607B4B">
        <w:rPr>
          <w:rFonts w:ascii="仿宋" w:eastAsia="仿宋" w:hAnsi="仿宋" w:hint="eastAsia"/>
          <w:sz w:val="24"/>
          <w:szCs w:val="24"/>
        </w:rPr>
        <w:t>将对以上敏感信息设置查看权限等级，收到个人敏感信息撤回申请后 ，</w:t>
      </w:r>
      <w:r w:rsidR="00595784">
        <w:rPr>
          <w:rFonts w:ascii="仿宋" w:eastAsia="仿宋" w:hAnsi="仿宋" w:hint="eastAsia"/>
          <w:sz w:val="24"/>
          <w:szCs w:val="24"/>
        </w:rPr>
        <w:t>在不影响产品和服务继续使用的情况下，</w:t>
      </w:r>
      <w:r w:rsidR="00607B4B" w:rsidRPr="00607B4B">
        <w:rPr>
          <w:rFonts w:ascii="仿宋" w:eastAsia="仿宋" w:hAnsi="仿宋"/>
          <w:sz w:val="24"/>
          <w:szCs w:val="24"/>
        </w:rPr>
        <w:t>会设法尽快删除相关数据。</w:t>
      </w:r>
    </w:p>
    <w:p w:rsidR="00593418" w:rsidRDefault="00593418" w:rsidP="007B5F82">
      <w:pPr>
        <w:ind w:firstLineChars="200" w:firstLine="480"/>
        <w:jc w:val="left"/>
        <w:rPr>
          <w:rFonts w:ascii="仿宋" w:eastAsia="仿宋" w:hAnsi="仿宋"/>
          <w:sz w:val="24"/>
          <w:szCs w:val="24"/>
        </w:rPr>
      </w:pPr>
      <w:r>
        <w:rPr>
          <w:rFonts w:ascii="仿宋" w:eastAsia="仿宋" w:hAnsi="仿宋"/>
          <w:sz w:val="24"/>
          <w:szCs w:val="24"/>
        </w:rPr>
        <w:t>重要事项：您</w:t>
      </w:r>
      <w:r w:rsidRPr="00593418">
        <w:rPr>
          <w:rFonts w:ascii="仿宋" w:eastAsia="仿宋" w:hAnsi="仿宋"/>
          <w:sz w:val="24"/>
          <w:szCs w:val="24"/>
        </w:rPr>
        <w:t>进入本网址及浏览其任何网页，即表示</w:t>
      </w:r>
      <w:r>
        <w:rPr>
          <w:rFonts w:ascii="仿宋" w:eastAsia="仿宋" w:hAnsi="仿宋" w:hint="eastAsia"/>
          <w:sz w:val="24"/>
          <w:szCs w:val="24"/>
        </w:rPr>
        <w:t>您</w:t>
      </w:r>
      <w:r w:rsidRPr="00593418">
        <w:rPr>
          <w:rFonts w:ascii="仿宋" w:eastAsia="仿宋" w:hAnsi="仿宋"/>
          <w:sz w:val="24"/>
          <w:szCs w:val="24"/>
        </w:rPr>
        <w:t>同意遵守上述条款。谢谢选择</w:t>
      </w:r>
      <w:r>
        <w:rPr>
          <w:rFonts w:ascii="仿宋" w:eastAsia="仿宋" w:hAnsi="仿宋" w:hint="eastAsia"/>
          <w:sz w:val="24"/>
          <w:szCs w:val="24"/>
        </w:rPr>
        <w:t>北京鼎立保险经纪有限责任公司</w:t>
      </w:r>
      <w:r w:rsidRPr="00593418">
        <w:rPr>
          <w:rFonts w:ascii="仿宋" w:eastAsia="仿宋" w:hAnsi="仿宋"/>
          <w:sz w:val="24"/>
          <w:szCs w:val="24"/>
        </w:rPr>
        <w:t>。</w:t>
      </w:r>
    </w:p>
    <w:p w:rsidR="00593418" w:rsidRDefault="00593418" w:rsidP="007B5F82">
      <w:pPr>
        <w:ind w:firstLineChars="200" w:firstLine="480"/>
        <w:jc w:val="left"/>
        <w:rPr>
          <w:rFonts w:ascii="仿宋" w:eastAsia="仿宋" w:hAnsi="仿宋"/>
          <w:sz w:val="24"/>
          <w:szCs w:val="24"/>
        </w:rPr>
        <w:sectPr w:rsidR="00593418" w:rsidSect="00121504">
          <w:type w:val="continuous"/>
          <w:pgSz w:w="11906" w:h="16838"/>
          <w:pgMar w:top="1440" w:right="1800" w:bottom="1440" w:left="1800" w:header="851" w:footer="992" w:gutter="0"/>
          <w:cols w:space="425"/>
          <w:docGrid w:type="lines" w:linePitch="312"/>
        </w:sectPr>
      </w:pPr>
    </w:p>
    <w:p w:rsidR="00732F72" w:rsidRPr="00593418" w:rsidRDefault="00732F72" w:rsidP="00593418">
      <w:pPr>
        <w:spacing w:line="320" w:lineRule="exact"/>
        <w:rPr>
          <w:sz w:val="20"/>
        </w:rPr>
      </w:pPr>
    </w:p>
    <w:sectPr w:rsidR="00732F72" w:rsidRPr="00593418" w:rsidSect="005856A2">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0B2" w:rsidRDefault="000550B2" w:rsidP="00732F72">
      <w:r>
        <w:separator/>
      </w:r>
    </w:p>
  </w:endnote>
  <w:endnote w:type="continuationSeparator" w:id="0">
    <w:p w:rsidR="000550B2" w:rsidRDefault="000550B2" w:rsidP="0073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0B2" w:rsidRDefault="000550B2" w:rsidP="00732F72">
      <w:r>
        <w:separator/>
      </w:r>
    </w:p>
  </w:footnote>
  <w:footnote w:type="continuationSeparator" w:id="0">
    <w:p w:rsidR="000550B2" w:rsidRDefault="000550B2" w:rsidP="00732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F72" w:rsidRDefault="00732F72">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F72" w:rsidRDefault="00C56C70" w:rsidP="00C56C70">
    <w:pPr>
      <w:pStyle w:val="a5"/>
      <w:pBdr>
        <w:bottom w:val="none" w:sz="0" w:space="0" w:color="auto"/>
      </w:pBdr>
      <w:tabs>
        <w:tab w:val="left" w:pos="7065"/>
      </w:tabs>
      <w:jc w:val="left"/>
    </w:pPr>
    <w:r w:rsidRPr="00C56C70">
      <w:rPr>
        <w:noProof/>
      </w:rPr>
      <w:drawing>
        <wp:inline distT="0" distB="0" distL="0" distR="0" wp14:anchorId="028CFF18" wp14:editId="7622E29B">
          <wp:extent cx="1838325" cy="241092"/>
          <wp:effectExtent l="0" t="0" r="0" b="0"/>
          <wp:docPr id="30" name="图片 29" descr="360截图20190317173833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9" descr="360截图20190317173833111.jpg"/>
                  <pic:cNvPicPr>
                    <a:picLocks noChangeAspect="1"/>
                  </pic:cNvPicPr>
                </pic:nvPicPr>
                <pic:blipFill>
                  <a:blip r:embed="rId1"/>
                  <a:stretch>
                    <a:fillRect/>
                  </a:stretch>
                </pic:blipFill>
                <pic:spPr>
                  <a:xfrm>
                    <a:off x="0" y="0"/>
                    <a:ext cx="1878626" cy="24637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8F9"/>
    <w:rsid w:val="000062B7"/>
    <w:rsid w:val="000359D9"/>
    <w:rsid w:val="00045490"/>
    <w:rsid w:val="000550B2"/>
    <w:rsid w:val="00063898"/>
    <w:rsid w:val="00084A6B"/>
    <w:rsid w:val="00095D09"/>
    <w:rsid w:val="000A1650"/>
    <w:rsid w:val="000A3BC9"/>
    <w:rsid w:val="000C195B"/>
    <w:rsid w:val="000D00A4"/>
    <w:rsid w:val="000E1A95"/>
    <w:rsid w:val="000E275A"/>
    <w:rsid w:val="001076A2"/>
    <w:rsid w:val="0011014A"/>
    <w:rsid w:val="00121504"/>
    <w:rsid w:val="001240EA"/>
    <w:rsid w:val="001331A8"/>
    <w:rsid w:val="00133C3B"/>
    <w:rsid w:val="00150529"/>
    <w:rsid w:val="00191F48"/>
    <w:rsid w:val="00195125"/>
    <w:rsid w:val="00197FD8"/>
    <w:rsid w:val="001A1F3C"/>
    <w:rsid w:val="001A2D09"/>
    <w:rsid w:val="001C6103"/>
    <w:rsid w:val="001C6DCA"/>
    <w:rsid w:val="001F5D4F"/>
    <w:rsid w:val="00204D2E"/>
    <w:rsid w:val="0020621C"/>
    <w:rsid w:val="00217F7B"/>
    <w:rsid w:val="0022153D"/>
    <w:rsid w:val="00224130"/>
    <w:rsid w:val="002367DF"/>
    <w:rsid w:val="00254655"/>
    <w:rsid w:val="00265FFB"/>
    <w:rsid w:val="0026715F"/>
    <w:rsid w:val="0028498D"/>
    <w:rsid w:val="0028710C"/>
    <w:rsid w:val="0029670C"/>
    <w:rsid w:val="002E3572"/>
    <w:rsid w:val="00301153"/>
    <w:rsid w:val="00304804"/>
    <w:rsid w:val="00311D27"/>
    <w:rsid w:val="00317988"/>
    <w:rsid w:val="00335F70"/>
    <w:rsid w:val="00343F22"/>
    <w:rsid w:val="0035468C"/>
    <w:rsid w:val="00357E3A"/>
    <w:rsid w:val="00360884"/>
    <w:rsid w:val="0036713B"/>
    <w:rsid w:val="003B043E"/>
    <w:rsid w:val="003D7259"/>
    <w:rsid w:val="00402659"/>
    <w:rsid w:val="00405E0D"/>
    <w:rsid w:val="00422037"/>
    <w:rsid w:val="00423847"/>
    <w:rsid w:val="00430D9B"/>
    <w:rsid w:val="0043356F"/>
    <w:rsid w:val="00440A7A"/>
    <w:rsid w:val="00472779"/>
    <w:rsid w:val="004909D6"/>
    <w:rsid w:val="0049705C"/>
    <w:rsid w:val="004A4321"/>
    <w:rsid w:val="004B57CD"/>
    <w:rsid w:val="004C7A7D"/>
    <w:rsid w:val="004F7A68"/>
    <w:rsid w:val="00514E69"/>
    <w:rsid w:val="00516618"/>
    <w:rsid w:val="00521701"/>
    <w:rsid w:val="005263FA"/>
    <w:rsid w:val="005508AB"/>
    <w:rsid w:val="0055215E"/>
    <w:rsid w:val="0055357C"/>
    <w:rsid w:val="00563FAF"/>
    <w:rsid w:val="00576A41"/>
    <w:rsid w:val="00582363"/>
    <w:rsid w:val="005856A2"/>
    <w:rsid w:val="00590858"/>
    <w:rsid w:val="00591597"/>
    <w:rsid w:val="00593418"/>
    <w:rsid w:val="00595784"/>
    <w:rsid w:val="005C0121"/>
    <w:rsid w:val="005C7E1E"/>
    <w:rsid w:val="005E5D38"/>
    <w:rsid w:val="005E6699"/>
    <w:rsid w:val="005E729C"/>
    <w:rsid w:val="005F3C5C"/>
    <w:rsid w:val="005F7F75"/>
    <w:rsid w:val="00600AF6"/>
    <w:rsid w:val="00607B4B"/>
    <w:rsid w:val="006109C6"/>
    <w:rsid w:val="00612E26"/>
    <w:rsid w:val="006132CF"/>
    <w:rsid w:val="0061462B"/>
    <w:rsid w:val="00620C08"/>
    <w:rsid w:val="006250AB"/>
    <w:rsid w:val="00631D8B"/>
    <w:rsid w:val="00650A42"/>
    <w:rsid w:val="00656F94"/>
    <w:rsid w:val="0067137C"/>
    <w:rsid w:val="00671C1C"/>
    <w:rsid w:val="0069558F"/>
    <w:rsid w:val="006A1188"/>
    <w:rsid w:val="006B69D2"/>
    <w:rsid w:val="006B78F9"/>
    <w:rsid w:val="006B7E21"/>
    <w:rsid w:val="006E3A1A"/>
    <w:rsid w:val="006E7F89"/>
    <w:rsid w:val="006F0EBF"/>
    <w:rsid w:val="006F4862"/>
    <w:rsid w:val="006F59C9"/>
    <w:rsid w:val="00724236"/>
    <w:rsid w:val="00732F72"/>
    <w:rsid w:val="00760349"/>
    <w:rsid w:val="00763158"/>
    <w:rsid w:val="00776593"/>
    <w:rsid w:val="0077727D"/>
    <w:rsid w:val="0079301A"/>
    <w:rsid w:val="00796781"/>
    <w:rsid w:val="007A3275"/>
    <w:rsid w:val="007A4C0A"/>
    <w:rsid w:val="007A5CEC"/>
    <w:rsid w:val="007B4328"/>
    <w:rsid w:val="007B5F82"/>
    <w:rsid w:val="007B782C"/>
    <w:rsid w:val="007F0641"/>
    <w:rsid w:val="007F2032"/>
    <w:rsid w:val="00802ABE"/>
    <w:rsid w:val="00815E4E"/>
    <w:rsid w:val="00815F99"/>
    <w:rsid w:val="00822C1B"/>
    <w:rsid w:val="00841296"/>
    <w:rsid w:val="00842887"/>
    <w:rsid w:val="00864BC6"/>
    <w:rsid w:val="008722E3"/>
    <w:rsid w:val="00893FC0"/>
    <w:rsid w:val="00897DE3"/>
    <w:rsid w:val="008B2FCD"/>
    <w:rsid w:val="008B3627"/>
    <w:rsid w:val="008F355D"/>
    <w:rsid w:val="00904B8B"/>
    <w:rsid w:val="009057D5"/>
    <w:rsid w:val="00924EF7"/>
    <w:rsid w:val="00942FD5"/>
    <w:rsid w:val="00983205"/>
    <w:rsid w:val="00997FE6"/>
    <w:rsid w:val="009A61C4"/>
    <w:rsid w:val="009B3722"/>
    <w:rsid w:val="009B6CD1"/>
    <w:rsid w:val="009C2270"/>
    <w:rsid w:val="009C2366"/>
    <w:rsid w:val="009C6268"/>
    <w:rsid w:val="009D23C4"/>
    <w:rsid w:val="009D7E17"/>
    <w:rsid w:val="009F424D"/>
    <w:rsid w:val="00A469E7"/>
    <w:rsid w:val="00A562F2"/>
    <w:rsid w:val="00A60017"/>
    <w:rsid w:val="00A65094"/>
    <w:rsid w:val="00A758E8"/>
    <w:rsid w:val="00A9303E"/>
    <w:rsid w:val="00A94301"/>
    <w:rsid w:val="00AC5FBF"/>
    <w:rsid w:val="00AD3712"/>
    <w:rsid w:val="00AE0772"/>
    <w:rsid w:val="00AF0811"/>
    <w:rsid w:val="00AF0E99"/>
    <w:rsid w:val="00B12AEC"/>
    <w:rsid w:val="00B361D2"/>
    <w:rsid w:val="00B6546A"/>
    <w:rsid w:val="00B71556"/>
    <w:rsid w:val="00B80504"/>
    <w:rsid w:val="00B80CCD"/>
    <w:rsid w:val="00B83E06"/>
    <w:rsid w:val="00B95A45"/>
    <w:rsid w:val="00B96579"/>
    <w:rsid w:val="00B96E2B"/>
    <w:rsid w:val="00BA2DF9"/>
    <w:rsid w:val="00BC289B"/>
    <w:rsid w:val="00C17EBE"/>
    <w:rsid w:val="00C4236F"/>
    <w:rsid w:val="00C477A2"/>
    <w:rsid w:val="00C56C70"/>
    <w:rsid w:val="00C64880"/>
    <w:rsid w:val="00C70CB6"/>
    <w:rsid w:val="00C82069"/>
    <w:rsid w:val="00C8464C"/>
    <w:rsid w:val="00C94ADD"/>
    <w:rsid w:val="00CB334D"/>
    <w:rsid w:val="00CB4848"/>
    <w:rsid w:val="00CB6492"/>
    <w:rsid w:val="00CD5B3D"/>
    <w:rsid w:val="00CD7618"/>
    <w:rsid w:val="00CE0ECD"/>
    <w:rsid w:val="00CE6335"/>
    <w:rsid w:val="00CF2817"/>
    <w:rsid w:val="00D02286"/>
    <w:rsid w:val="00D201BE"/>
    <w:rsid w:val="00D43BAF"/>
    <w:rsid w:val="00D52C69"/>
    <w:rsid w:val="00D618CC"/>
    <w:rsid w:val="00D65172"/>
    <w:rsid w:val="00DA68A4"/>
    <w:rsid w:val="00DA6F36"/>
    <w:rsid w:val="00DC5D1C"/>
    <w:rsid w:val="00DC6C27"/>
    <w:rsid w:val="00DD07FB"/>
    <w:rsid w:val="00DF7B3C"/>
    <w:rsid w:val="00E0509F"/>
    <w:rsid w:val="00E17D47"/>
    <w:rsid w:val="00E420AB"/>
    <w:rsid w:val="00E4309E"/>
    <w:rsid w:val="00E47301"/>
    <w:rsid w:val="00E7385C"/>
    <w:rsid w:val="00E93967"/>
    <w:rsid w:val="00E97201"/>
    <w:rsid w:val="00EA4E46"/>
    <w:rsid w:val="00EB1B70"/>
    <w:rsid w:val="00EB4EA7"/>
    <w:rsid w:val="00EC58F9"/>
    <w:rsid w:val="00EE0929"/>
    <w:rsid w:val="00EE0C95"/>
    <w:rsid w:val="00EF2B17"/>
    <w:rsid w:val="00F11EFC"/>
    <w:rsid w:val="00F1281C"/>
    <w:rsid w:val="00F4125C"/>
    <w:rsid w:val="00FB085A"/>
    <w:rsid w:val="00FB49A5"/>
    <w:rsid w:val="00FD0F00"/>
    <w:rsid w:val="00FD3FC6"/>
    <w:rsid w:val="00FF4410"/>
    <w:rsid w:val="184162A0"/>
    <w:rsid w:val="1F1759D5"/>
    <w:rsid w:val="39F903A4"/>
    <w:rsid w:val="6C404D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7750AB-DD22-41EA-944F-029CD7E3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F7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32F72"/>
    <w:rPr>
      <w:sz w:val="18"/>
      <w:szCs w:val="18"/>
    </w:rPr>
  </w:style>
  <w:style w:type="paragraph" w:styleId="a4">
    <w:name w:val="footer"/>
    <w:basedOn w:val="a"/>
    <w:link w:val="Char0"/>
    <w:uiPriority w:val="99"/>
    <w:unhideWhenUsed/>
    <w:qFormat/>
    <w:rsid w:val="00732F7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32F72"/>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semiHidden/>
    <w:unhideWhenUsed/>
    <w:qFormat/>
    <w:rsid w:val="00732F72"/>
    <w:rPr>
      <w:color w:val="800080" w:themeColor="followedHyperlink"/>
      <w:u w:val="single"/>
    </w:rPr>
  </w:style>
  <w:style w:type="character" w:styleId="a7">
    <w:name w:val="Hyperlink"/>
    <w:basedOn w:val="a0"/>
    <w:uiPriority w:val="99"/>
    <w:unhideWhenUsed/>
    <w:qFormat/>
    <w:rsid w:val="00732F72"/>
    <w:rPr>
      <w:color w:val="0000FF" w:themeColor="hyperlink"/>
      <w:u w:val="single"/>
    </w:rPr>
  </w:style>
  <w:style w:type="character" w:customStyle="1" w:styleId="Char1">
    <w:name w:val="页眉 Char"/>
    <w:basedOn w:val="a0"/>
    <w:link w:val="a5"/>
    <w:uiPriority w:val="99"/>
    <w:qFormat/>
    <w:rsid w:val="00732F72"/>
    <w:rPr>
      <w:sz w:val="18"/>
      <w:szCs w:val="18"/>
    </w:rPr>
  </w:style>
  <w:style w:type="character" w:customStyle="1" w:styleId="Char0">
    <w:name w:val="页脚 Char"/>
    <w:basedOn w:val="a0"/>
    <w:link w:val="a4"/>
    <w:uiPriority w:val="99"/>
    <w:qFormat/>
    <w:rsid w:val="00732F72"/>
    <w:rPr>
      <w:sz w:val="18"/>
      <w:szCs w:val="18"/>
    </w:rPr>
  </w:style>
  <w:style w:type="character" w:customStyle="1" w:styleId="Char">
    <w:name w:val="批注框文本 Char"/>
    <w:basedOn w:val="a0"/>
    <w:link w:val="a3"/>
    <w:uiPriority w:val="99"/>
    <w:semiHidden/>
    <w:qFormat/>
    <w:rsid w:val="00732F72"/>
    <w:rPr>
      <w:sz w:val="18"/>
      <w:szCs w:val="18"/>
    </w:rPr>
  </w:style>
  <w:style w:type="paragraph" w:styleId="a8">
    <w:name w:val="List Paragraph"/>
    <w:basedOn w:val="a"/>
    <w:uiPriority w:val="99"/>
    <w:rsid w:val="00815F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A40E7F-4D55-4A7E-B13C-E6B227C03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Pages>
  <Words>494</Words>
  <Characters>2817</Characters>
  <Application>Microsoft Office Word</Application>
  <DocSecurity>0</DocSecurity>
  <Lines>23</Lines>
  <Paragraphs>6</Paragraphs>
  <ScaleCrop>false</ScaleCrop>
  <Company>Microsoft</Company>
  <LinksUpToDate>false</LinksUpToDate>
  <CharactersWithSpaces>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曲宏宇</cp:lastModifiedBy>
  <cp:revision>25</cp:revision>
  <cp:lastPrinted>2018-02-26T02:32:00Z</cp:lastPrinted>
  <dcterms:created xsi:type="dcterms:W3CDTF">2021-10-27T03:08:00Z</dcterms:created>
  <dcterms:modified xsi:type="dcterms:W3CDTF">2021-11-02T06:00:00Z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